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F7F45">
      <w:pPr>
        <w:pStyle w:val="Style1"/>
        <w:kinsoku w:val="0"/>
        <w:autoSpaceDE/>
        <w:autoSpaceDN/>
        <w:adjustRightInd/>
        <w:spacing w:after="720"/>
        <w:ind w:left="72" w:right="1440"/>
        <w:rPr>
          <w:rStyle w:val="CharacterStyle2"/>
          <w:rFonts w:ascii="Tahoma" w:hAnsi="Tahoma" w:cs="Tahoma"/>
          <w:b/>
          <w:bCs/>
          <w:spacing w:val="6"/>
          <w:sz w:val="18"/>
          <w:szCs w:val="18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198120" simplePos="0" relativeHeight="251658240" behindDoc="0" locked="0" layoutInCell="0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16510</wp:posOffset>
                </wp:positionV>
                <wp:extent cx="238125" cy="29273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927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4011B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180" w:after="144"/>
                              <w:ind w:right="36"/>
                              <w:jc w:val="right"/>
                              <w:rPr>
                                <w:rStyle w:val="CharacterStyle2"/>
                                <w:rFonts w:ascii="Arial" w:hAnsi="Arial" w:cs="Arial"/>
                                <w:b/>
                                <w:bCs/>
                                <w:w w:val="115"/>
                                <w:sz w:val="9"/>
                                <w:szCs w:val="9"/>
                                <w:lang w:val="cs-CZ"/>
                              </w:rPr>
                            </w:pPr>
                            <w:r>
                              <w:rPr>
                                <w:rStyle w:val="CharacterStyle2"/>
                                <w:rFonts w:ascii="Arial" w:hAnsi="Arial" w:cs="Arial"/>
                                <w:b/>
                                <w:bCs/>
                                <w:w w:val="115"/>
                                <w:sz w:val="9"/>
                                <w:szCs w:val="9"/>
                                <w:lang w:val="cs-CZ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35pt;margin-top:1.3pt;width:18.75pt;height:23.05pt;z-index:251658240;visibility:visible;mso-wrap-style:square;mso-width-percent:0;mso-height-percent:0;mso-wrap-distance-left:0;mso-wrap-distance-top:0;mso-wrap-distance-right:15.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" o:allowincell="f" stroked="f">
                <v:fill opacity="0"/>
                <v:textbox inset="0,0,0,0">
                  <w:txbxContent>
                    <w:p w:rsidR="00000000" w:rsidRDefault="00A4011B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before="180" w:after="144"/>
                        <w:ind w:right="36"/>
                        <w:jc w:val="right"/>
                        <w:rPr>
                          <w:rStyle w:val="CharacterStyle2"/>
                          <w:rFonts w:ascii="Arial" w:hAnsi="Arial" w:cs="Arial"/>
                          <w:b/>
                          <w:bCs/>
                          <w:w w:val="115"/>
                          <w:sz w:val="9"/>
                          <w:szCs w:val="9"/>
                          <w:lang w:val="cs-CZ"/>
                        </w:rPr>
                      </w:pPr>
                      <w:r>
                        <w:rPr>
                          <w:rStyle w:val="CharacterStyle2"/>
                          <w:rFonts w:ascii="Arial" w:hAnsi="Arial" w:cs="Arial"/>
                          <w:b/>
                          <w:bCs/>
                          <w:w w:val="115"/>
                          <w:sz w:val="9"/>
                          <w:szCs w:val="9"/>
                          <w:lang w:val="cs-CZ"/>
                        </w:rPr>
                        <w:t>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16510</wp:posOffset>
                </wp:positionV>
                <wp:extent cx="0" cy="293370"/>
                <wp:effectExtent l="0" t="0" r="0" b="0"/>
                <wp:wrapSquare wrapText="bothSides"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3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D9402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7.2pt,1.3pt" to="-7.2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" o:allowincell="f" strokeweight=".7pt">
                <v:stroke dashstyle="1 1"/>
                <w10:wrap type="square"/>
              </v:line>
            </w:pict>
          </mc:Fallback>
        </mc:AlternateContent>
      </w:r>
      <w:r w:rsidR="00A4011B">
        <w:rPr>
          <w:rStyle w:val="CharacterStyle2"/>
          <w:rFonts w:ascii="Arial" w:hAnsi="Arial" w:cs="Arial"/>
          <w:sz w:val="19"/>
          <w:szCs w:val="19"/>
          <w:lang w:val="cs-CZ"/>
        </w:rPr>
        <w:t xml:space="preserve">Statutární město Ostrava </w:t>
      </w:r>
      <w:r w:rsidR="00A4011B">
        <w:rPr>
          <w:rStyle w:val="CharacterStyle2"/>
          <w:rFonts w:ascii="Tahoma" w:hAnsi="Tahoma" w:cs="Tahoma"/>
          <w:b/>
          <w:bCs/>
          <w:spacing w:val="4"/>
          <w:sz w:val="18"/>
          <w:szCs w:val="18"/>
          <w:lang w:val="cs-CZ"/>
        </w:rPr>
        <w:t xml:space="preserve">městský obvod Vítkovice </w:t>
      </w:r>
      <w:r w:rsidR="00A4011B">
        <w:rPr>
          <w:rStyle w:val="CharacterStyle2"/>
          <w:rFonts w:ascii="Tahoma" w:hAnsi="Tahoma" w:cs="Tahoma"/>
          <w:b/>
          <w:bCs/>
          <w:spacing w:val="6"/>
          <w:sz w:val="18"/>
          <w:szCs w:val="18"/>
          <w:lang w:val="cs-CZ"/>
        </w:rPr>
        <w:t>úřad městského obvodu</w:t>
      </w:r>
    </w:p>
    <w:p w:rsidR="00000000" w:rsidRDefault="00A4011B">
      <w:pPr>
        <w:widowControl/>
        <w:kinsoku/>
        <w:autoSpaceDE w:val="0"/>
        <w:autoSpaceDN w:val="0"/>
        <w:adjustRightInd w:val="0"/>
        <w:sectPr w:rsidR="00000000">
          <w:pgSz w:w="11918" w:h="16854"/>
          <w:pgMar w:top="706" w:right="6344" w:bottom="623" w:left="1554" w:header="708" w:footer="708" w:gutter="0"/>
          <w:cols w:space="708"/>
          <w:noEndnote/>
        </w:sectPr>
      </w:pPr>
    </w:p>
    <w:p w:rsidR="00000000" w:rsidRDefault="00A4011B">
      <w:pPr>
        <w:pStyle w:val="Style2"/>
        <w:kinsoku w:val="0"/>
        <w:autoSpaceDE/>
        <w:autoSpaceDN/>
        <w:spacing w:line="278" w:lineRule="auto"/>
        <w:rPr>
          <w:rStyle w:val="CharacterStyle1"/>
          <w:lang w:val="cs-CZ"/>
        </w:rPr>
      </w:pPr>
      <w:r>
        <w:rPr>
          <w:rStyle w:val="CharacterStyle1"/>
          <w:spacing w:val="-1"/>
          <w:lang w:val="cs-CZ"/>
        </w:rPr>
        <w:lastRenderedPageBreak/>
        <w:t xml:space="preserve">Vaše značka: </w:t>
      </w:r>
      <w:r>
        <w:rPr>
          <w:rStyle w:val="CharacterStyle1"/>
          <w:lang w:val="cs-CZ"/>
        </w:rPr>
        <w:t>Ze dne:</w:t>
      </w:r>
    </w:p>
    <w:p w:rsidR="00000000" w:rsidRDefault="00A4011B">
      <w:pPr>
        <w:pStyle w:val="Style2"/>
        <w:kinsoku w:val="0"/>
        <w:autoSpaceDE/>
        <w:autoSpaceDN/>
        <w:spacing w:after="324" w:line="297" w:lineRule="auto"/>
        <w:rPr>
          <w:rStyle w:val="CharacterStyle1"/>
          <w:lang w:val="cs-CZ"/>
        </w:rPr>
      </w:pPr>
      <w:r>
        <w:rPr>
          <w:rStyle w:val="CharacterStyle1"/>
          <w:lang w:val="cs-CZ"/>
        </w:rPr>
        <w:t>Č. j.:</w:t>
      </w:r>
    </w:p>
    <w:p w:rsidR="00000000" w:rsidRDefault="00A4011B">
      <w:pPr>
        <w:pStyle w:val="Style1"/>
        <w:kinsoku w:val="0"/>
        <w:autoSpaceDE/>
        <w:autoSpaceDN/>
        <w:adjustRightInd/>
        <w:ind w:right="432"/>
        <w:jc w:val="both"/>
        <w:rPr>
          <w:rStyle w:val="CharacterStyle2"/>
          <w:rFonts w:ascii="Arial" w:hAnsi="Arial" w:cs="Arial"/>
          <w:sz w:val="19"/>
          <w:szCs w:val="19"/>
          <w:lang w:val="cs-CZ"/>
        </w:rPr>
      </w:pPr>
      <w:r>
        <w:rPr>
          <w:rStyle w:val="CharacterStyle2"/>
          <w:rFonts w:ascii="Arial" w:hAnsi="Arial" w:cs="Arial"/>
          <w:spacing w:val="-2"/>
          <w:sz w:val="19"/>
          <w:szCs w:val="19"/>
          <w:lang w:val="cs-CZ"/>
        </w:rPr>
        <w:t xml:space="preserve">Vyřizuje: </w:t>
      </w:r>
      <w:r>
        <w:rPr>
          <w:rStyle w:val="CharacterStyle2"/>
          <w:rFonts w:ascii="Arial" w:hAnsi="Arial" w:cs="Arial"/>
          <w:spacing w:val="2"/>
          <w:sz w:val="19"/>
          <w:szCs w:val="19"/>
          <w:lang w:val="cs-CZ"/>
        </w:rPr>
        <w:t xml:space="preserve">Telefon: </w:t>
      </w:r>
      <w:r>
        <w:rPr>
          <w:rStyle w:val="CharacterStyle2"/>
          <w:rFonts w:ascii="Arial" w:hAnsi="Arial" w:cs="Arial"/>
          <w:sz w:val="19"/>
          <w:szCs w:val="19"/>
          <w:lang w:val="cs-CZ"/>
        </w:rPr>
        <w:t>Fax:</w:t>
      </w:r>
    </w:p>
    <w:p w:rsidR="00000000" w:rsidRDefault="00A4011B">
      <w:pPr>
        <w:pStyle w:val="Style2"/>
        <w:kinsoku w:val="0"/>
        <w:autoSpaceDE/>
        <w:autoSpaceDN/>
        <w:spacing w:before="36" w:after="180" w:line="208" w:lineRule="auto"/>
        <w:rPr>
          <w:rStyle w:val="CharacterStyle1"/>
          <w:lang w:val="cs-CZ"/>
        </w:rPr>
      </w:pPr>
      <w:r>
        <w:rPr>
          <w:rStyle w:val="CharacterStyle1"/>
          <w:lang w:val="cs-CZ"/>
        </w:rPr>
        <w:t>E-mail:</w:t>
      </w:r>
    </w:p>
    <w:p w:rsidR="00000000" w:rsidRDefault="00A4011B">
      <w:pPr>
        <w:pStyle w:val="Style2"/>
        <w:kinsoku w:val="0"/>
        <w:autoSpaceDE/>
        <w:autoSpaceDN/>
        <w:spacing w:line="204" w:lineRule="auto"/>
        <w:rPr>
          <w:rStyle w:val="CharacterStyle1"/>
          <w:lang w:val="cs-CZ"/>
        </w:rPr>
      </w:pPr>
      <w:r>
        <w:rPr>
          <w:rStyle w:val="CharacterStyle1"/>
          <w:lang w:val="cs-CZ"/>
        </w:rPr>
        <w:t>Datum:</w:t>
      </w:r>
    </w:p>
    <w:p w:rsidR="00000000" w:rsidRDefault="00A4011B">
      <w:pPr>
        <w:pStyle w:val="Style1"/>
        <w:kinsoku w:val="0"/>
        <w:autoSpaceDE/>
        <w:autoSpaceDN/>
        <w:adjustRightInd/>
        <w:spacing w:before="468" w:line="213" w:lineRule="auto"/>
        <w:rPr>
          <w:rStyle w:val="CharacterStyle2"/>
          <w:rFonts w:ascii="Arial" w:hAnsi="Arial" w:cs="Arial"/>
          <w:spacing w:val="6"/>
          <w:sz w:val="19"/>
          <w:szCs w:val="19"/>
          <w:lang w:val="cs-CZ"/>
        </w:rPr>
      </w:pPr>
      <w:r>
        <w:rPr>
          <w:rStyle w:val="CharacterStyle1"/>
          <w:sz w:val="16"/>
          <w:szCs w:val="16"/>
          <w:lang w:val="cs-CZ"/>
        </w:rPr>
        <w:br w:type="column"/>
      </w:r>
      <w:r>
        <w:rPr>
          <w:rStyle w:val="CharacterStyle2"/>
          <w:rFonts w:ascii="Arial" w:hAnsi="Arial" w:cs="Arial"/>
          <w:spacing w:val="6"/>
          <w:sz w:val="19"/>
          <w:szCs w:val="19"/>
          <w:lang w:val="cs-CZ"/>
        </w:rPr>
        <w:lastRenderedPageBreak/>
        <w:t>VITK/04358/14/</w:t>
      </w:r>
      <w:proofErr w:type="spellStart"/>
      <w:r>
        <w:rPr>
          <w:rStyle w:val="CharacterStyle2"/>
          <w:rFonts w:ascii="Arial" w:hAnsi="Arial" w:cs="Arial"/>
          <w:spacing w:val="6"/>
          <w:sz w:val="19"/>
          <w:szCs w:val="19"/>
          <w:lang w:val="cs-CZ"/>
        </w:rPr>
        <w:t>KSDaB</w:t>
      </w:r>
      <w:proofErr w:type="spellEnd"/>
      <w:r>
        <w:rPr>
          <w:rStyle w:val="CharacterStyle2"/>
          <w:rFonts w:ascii="Arial" w:hAnsi="Arial" w:cs="Arial"/>
          <w:spacing w:val="6"/>
          <w:sz w:val="19"/>
          <w:szCs w:val="19"/>
          <w:lang w:val="cs-CZ"/>
        </w:rPr>
        <w:t>/Ber</w:t>
      </w:r>
    </w:p>
    <w:p w:rsidR="00000000" w:rsidRDefault="000F7F45">
      <w:pPr>
        <w:pStyle w:val="Style1"/>
        <w:kinsoku w:val="0"/>
        <w:autoSpaceDE/>
        <w:autoSpaceDN/>
        <w:adjustRightInd/>
        <w:spacing w:before="360" w:line="199" w:lineRule="auto"/>
        <w:rPr>
          <w:rStyle w:val="CharacterStyle2"/>
          <w:rFonts w:ascii="Tahoma" w:hAnsi="Tahoma" w:cs="Tahoma"/>
          <w:b/>
          <w:bCs/>
          <w:i/>
          <w:iCs/>
          <w:color w:val="645F7E"/>
          <w:spacing w:val="-6"/>
          <w:w w:val="95"/>
          <w:sz w:val="36"/>
          <w:szCs w:val="36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5535295</wp:posOffset>
                </wp:positionH>
                <wp:positionV relativeFrom="paragraph">
                  <wp:posOffset>244475</wp:posOffset>
                </wp:positionV>
                <wp:extent cx="0" cy="311785"/>
                <wp:effectExtent l="0" t="0" r="0" b="0"/>
                <wp:wrapSquare wrapText="bothSides"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996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7E82E" id="Line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35.85pt,19.25pt" to="435.8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" o:allowincell="f" strokecolor="#9996a7" strokeweight=".25pt">
                <w10:wrap type="square"/>
              </v:lin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250825</wp:posOffset>
                </wp:positionV>
                <wp:extent cx="0" cy="311785"/>
                <wp:effectExtent l="0" t="0" r="0" b="0"/>
                <wp:wrapSquare wrapText="bothSides"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7A7A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C761E" id="Line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1.05pt,19.75pt" to="191.0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" o:allowincell="f" strokecolor="#7a7a7f" strokeweight=".25pt">
                <w10:wrap type="square"/>
              </v:line>
            </w:pict>
          </mc:Fallback>
        </mc:AlternateContent>
      </w:r>
      <w:r w:rsidR="00A4011B">
        <w:rPr>
          <w:rStyle w:val="CharacterStyle2"/>
          <w:rFonts w:ascii="Arial" w:hAnsi="Arial" w:cs="Arial"/>
          <w:spacing w:val="-6"/>
          <w:sz w:val="19"/>
          <w:szCs w:val="19"/>
          <w:lang w:val="cs-CZ"/>
        </w:rPr>
        <w:t xml:space="preserve">Mgr. Dušana </w:t>
      </w:r>
      <w:proofErr w:type="spellStart"/>
      <w:r w:rsidR="00A4011B">
        <w:rPr>
          <w:rStyle w:val="CharacterStyle2"/>
          <w:rFonts w:ascii="Arial" w:hAnsi="Arial" w:cs="Arial"/>
          <w:spacing w:val="-6"/>
          <w:sz w:val="19"/>
          <w:szCs w:val="19"/>
          <w:lang w:val="cs-CZ"/>
        </w:rPr>
        <w:t>Bernatíková</w:t>
      </w:r>
      <w:proofErr w:type="spellEnd"/>
      <w:r w:rsidR="00A4011B">
        <w:rPr>
          <w:rStyle w:val="CharacterStyle2"/>
          <w:rFonts w:ascii="Verdana" w:hAnsi="Verdana" w:cs="Verdana"/>
          <w:b/>
          <w:bCs/>
          <w:i/>
          <w:iCs/>
          <w:color w:val="645F7E"/>
          <w:spacing w:val="-6"/>
          <w:sz w:val="19"/>
          <w:szCs w:val="19"/>
          <w:vertAlign w:val="subscript"/>
          <w:lang w:val="cs-CZ"/>
        </w:rPr>
        <w:t xml:space="preserve"> /</w:t>
      </w:r>
      <w:bookmarkStart w:id="0" w:name="_GoBack"/>
      <w:bookmarkEnd w:id="0"/>
    </w:p>
    <w:p w:rsidR="00000000" w:rsidRDefault="00A4011B">
      <w:pPr>
        <w:pStyle w:val="Style1"/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spacing w:val="3"/>
          <w:sz w:val="19"/>
          <w:szCs w:val="19"/>
          <w:lang w:val="cs-CZ"/>
        </w:rPr>
      </w:pPr>
      <w:r>
        <w:rPr>
          <w:rStyle w:val="CharacterStyle2"/>
          <w:rFonts w:ascii="Arial" w:hAnsi="Arial" w:cs="Arial"/>
          <w:spacing w:val="9"/>
          <w:sz w:val="19"/>
          <w:szCs w:val="19"/>
          <w:lang w:val="cs-CZ"/>
        </w:rPr>
        <w:t xml:space="preserve">599 453 146 </w:t>
      </w:r>
      <w:r>
        <w:rPr>
          <w:rStyle w:val="CharacterStyle2"/>
          <w:rFonts w:ascii="Arial" w:hAnsi="Arial" w:cs="Arial"/>
          <w:sz w:val="19"/>
          <w:szCs w:val="19"/>
          <w:lang w:val="cs-CZ"/>
        </w:rPr>
        <w:t xml:space="preserve">599 453 209 </w:t>
      </w:r>
      <w:hyperlink r:id="rId4" w:history="1">
        <w:r>
          <w:rPr>
            <w:rStyle w:val="CharacterStyle2"/>
            <w:rFonts w:ascii="Arial" w:hAnsi="Arial" w:cs="Arial"/>
            <w:color w:val="0000FF"/>
            <w:spacing w:val="3"/>
            <w:sz w:val="19"/>
            <w:szCs w:val="19"/>
            <w:u w:val="single"/>
            <w:lang w:val="cs-CZ"/>
          </w:rPr>
          <w:t>dbernatikova@vitkovice.ostrava.cz</w:t>
        </w:r>
      </w:hyperlink>
    </w:p>
    <w:p w:rsidR="00000000" w:rsidRDefault="000F7F45">
      <w:pPr>
        <w:pStyle w:val="Style2"/>
        <w:kinsoku w:val="0"/>
        <w:autoSpaceDE/>
        <w:autoSpaceDN/>
        <w:spacing w:before="216" w:after="72" w:line="204" w:lineRule="auto"/>
        <w:rPr>
          <w:rStyle w:val="CharacterStyle1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19050</wp:posOffset>
                </wp:positionV>
                <wp:extent cx="0" cy="320675"/>
                <wp:effectExtent l="0" t="0" r="0" b="0"/>
                <wp:wrapSquare wrapText="bothSides"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A2A0A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0D8F3" id="Line 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36.1pt,1.5pt" to="436.1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" o:allowincell="f" strokecolor="#a2a0ab" strokeweight=".25pt">
                <w10:wrap type="square"/>
              </v:line>
            </w:pict>
          </mc:Fallback>
        </mc:AlternateContent>
      </w:r>
      <w:r w:rsidR="00A4011B">
        <w:rPr>
          <w:rStyle w:val="CharacterStyle1"/>
          <w:lang w:val="cs-CZ"/>
        </w:rPr>
        <w:t>2014-03-26</w:t>
      </w:r>
    </w:p>
    <w:p w:rsidR="00000000" w:rsidRDefault="00A4011B">
      <w:pPr>
        <w:widowControl/>
        <w:kinsoku/>
        <w:autoSpaceDE w:val="0"/>
        <w:autoSpaceDN w:val="0"/>
        <w:adjustRightInd w:val="0"/>
        <w:sectPr w:rsidR="00000000">
          <w:type w:val="continuous"/>
          <w:pgSz w:w="11918" w:h="16854"/>
          <w:pgMar w:top="706" w:right="6344" w:bottom="623" w:left="867" w:header="708" w:footer="708" w:gutter="0"/>
          <w:cols w:num="2" w:space="708" w:equalWidth="0">
            <w:col w:w="1186" w:space="321"/>
            <w:col w:w="3140"/>
          </w:cols>
          <w:noEndnote/>
        </w:sectPr>
      </w:pPr>
    </w:p>
    <w:p w:rsidR="00000000" w:rsidRDefault="00A4011B">
      <w:pPr>
        <w:pStyle w:val="Style1"/>
        <w:kinsoku w:val="0"/>
        <w:autoSpaceDE/>
        <w:autoSpaceDN/>
        <w:adjustRightInd/>
        <w:spacing w:before="1224" w:after="504"/>
        <w:ind w:left="3528"/>
        <w:rPr>
          <w:rStyle w:val="CharacterStyle2"/>
          <w:rFonts w:ascii="Verdana" w:hAnsi="Verdana" w:cs="Verdana"/>
          <w:b/>
          <w:bCs/>
          <w:spacing w:val="182"/>
          <w:w w:val="105"/>
          <w:sz w:val="46"/>
          <w:szCs w:val="46"/>
          <w:lang w:val="cs-CZ"/>
        </w:rPr>
      </w:pPr>
      <w:r>
        <w:rPr>
          <w:rStyle w:val="CharacterStyle2"/>
          <w:rFonts w:ascii="Verdana" w:hAnsi="Verdana" w:cs="Verdana"/>
          <w:b/>
          <w:bCs/>
          <w:spacing w:val="182"/>
          <w:w w:val="105"/>
          <w:sz w:val="46"/>
          <w:szCs w:val="46"/>
          <w:lang w:val="cs-CZ"/>
        </w:rPr>
        <w:lastRenderedPageBreak/>
        <w:t>VÝZVA!</w:t>
      </w:r>
    </w:p>
    <w:p w:rsidR="00000000" w:rsidRDefault="00A4011B">
      <w:pPr>
        <w:pStyle w:val="Style1"/>
        <w:kinsoku w:val="0"/>
        <w:autoSpaceDE/>
        <w:autoSpaceDN/>
        <w:adjustRightInd/>
        <w:ind w:left="72" w:right="216" w:firstLine="504"/>
        <w:jc w:val="both"/>
        <w:rPr>
          <w:rStyle w:val="CharacterStyle2"/>
          <w:b/>
          <w:bCs/>
          <w:spacing w:val="4"/>
          <w:sz w:val="23"/>
          <w:szCs w:val="23"/>
          <w:lang w:val="cs-CZ"/>
        </w:rPr>
      </w:pPr>
      <w:r>
        <w:rPr>
          <w:rStyle w:val="CharacterStyle2"/>
          <w:rFonts w:ascii="Tahoma" w:hAnsi="Tahoma" w:cs="Tahoma"/>
          <w:b/>
          <w:bCs/>
          <w:spacing w:val="7"/>
          <w:sz w:val="18"/>
          <w:szCs w:val="18"/>
          <w:lang w:val="cs-CZ"/>
        </w:rPr>
        <w:t xml:space="preserve">Statutární </w:t>
      </w:r>
      <w:r>
        <w:rPr>
          <w:rStyle w:val="CharacterStyle2"/>
          <w:spacing w:val="7"/>
          <w:sz w:val="23"/>
          <w:szCs w:val="23"/>
          <w:lang w:val="cs-CZ"/>
        </w:rPr>
        <w:t>mě</w:t>
      </w:r>
      <w:r>
        <w:rPr>
          <w:rStyle w:val="CharacterStyle2"/>
          <w:spacing w:val="7"/>
          <w:sz w:val="23"/>
          <w:szCs w:val="23"/>
          <w:lang w:val="cs-CZ"/>
        </w:rPr>
        <w:t xml:space="preserve">sto Ostrava, městský obvod Vítkovice, odbor komunálních služeb, dopravy a </w:t>
      </w:r>
      <w:r>
        <w:rPr>
          <w:rStyle w:val="CharacterStyle2"/>
          <w:spacing w:val="8"/>
          <w:sz w:val="23"/>
          <w:szCs w:val="23"/>
          <w:lang w:val="cs-CZ"/>
        </w:rPr>
        <w:t xml:space="preserve">bytový, vyzývá na základě § 19, odst. 2, písm. g zákona č. 13/1997 Sb., „Zákon o pozemních </w:t>
      </w:r>
      <w:r>
        <w:rPr>
          <w:rStyle w:val="CharacterStyle2"/>
          <w:spacing w:val="3"/>
          <w:sz w:val="23"/>
          <w:szCs w:val="23"/>
          <w:lang w:val="cs-CZ"/>
        </w:rPr>
        <w:t>komunikacích" ve znění pozdějších předpisů, majitele vozidla zn. "Vauxhall (Opel) Omega", b</w:t>
      </w:r>
      <w:r>
        <w:rPr>
          <w:rStyle w:val="CharacterStyle2"/>
          <w:spacing w:val="3"/>
          <w:sz w:val="23"/>
          <w:szCs w:val="23"/>
          <w:lang w:val="cs-CZ"/>
        </w:rPr>
        <w:t xml:space="preserve">arvy </w:t>
      </w:r>
      <w:r>
        <w:rPr>
          <w:rStyle w:val="CharacterStyle2"/>
          <w:spacing w:val="10"/>
          <w:sz w:val="23"/>
          <w:szCs w:val="23"/>
          <w:lang w:val="cs-CZ"/>
        </w:rPr>
        <w:t>stříbrné, bez registrační značky, odstaveného na místní komunikaci Rostislavova v Ostravě-</w:t>
      </w:r>
      <w:r>
        <w:rPr>
          <w:rStyle w:val="CharacterStyle2"/>
          <w:spacing w:val="4"/>
          <w:sz w:val="23"/>
          <w:szCs w:val="23"/>
          <w:lang w:val="cs-CZ"/>
        </w:rPr>
        <w:t xml:space="preserve">Vítkovicích, </w:t>
      </w:r>
      <w:r>
        <w:rPr>
          <w:rStyle w:val="CharacterStyle2"/>
          <w:b/>
          <w:bCs/>
          <w:spacing w:val="4"/>
          <w:sz w:val="23"/>
          <w:szCs w:val="23"/>
          <w:lang w:val="cs-CZ"/>
        </w:rPr>
        <w:t>k urychlenému odstranění vozidla.</w:t>
      </w:r>
    </w:p>
    <w:p w:rsidR="00000000" w:rsidRDefault="00A4011B">
      <w:pPr>
        <w:pStyle w:val="Style1"/>
        <w:kinsoku w:val="0"/>
        <w:autoSpaceDE/>
        <w:autoSpaceDN/>
        <w:adjustRightInd/>
        <w:spacing w:before="288"/>
        <w:ind w:left="72" w:right="216" w:firstLine="576"/>
        <w:jc w:val="both"/>
        <w:rPr>
          <w:rStyle w:val="CharacterStyle2"/>
          <w:spacing w:val="4"/>
          <w:sz w:val="23"/>
          <w:szCs w:val="23"/>
          <w:lang w:val="cs-CZ"/>
        </w:rPr>
      </w:pPr>
      <w:r>
        <w:rPr>
          <w:rStyle w:val="CharacterStyle2"/>
          <w:spacing w:val="6"/>
          <w:sz w:val="23"/>
          <w:szCs w:val="23"/>
          <w:lang w:val="cs-CZ"/>
        </w:rPr>
        <w:t xml:space="preserve">Pokud tak majitel vozidla neučiní do dvou měsíců od vyvěšení výzvy, zjevně dlouhodobě </w:t>
      </w:r>
      <w:r>
        <w:rPr>
          <w:rStyle w:val="CharacterStyle2"/>
          <w:spacing w:val="8"/>
          <w:sz w:val="23"/>
          <w:szCs w:val="23"/>
          <w:lang w:val="cs-CZ"/>
        </w:rPr>
        <w:t>neprovozované vozidlo, jevíc</w:t>
      </w:r>
      <w:r>
        <w:rPr>
          <w:rStyle w:val="CharacterStyle2"/>
          <w:spacing w:val="8"/>
          <w:sz w:val="23"/>
          <w:szCs w:val="23"/>
          <w:lang w:val="cs-CZ"/>
        </w:rPr>
        <w:t xml:space="preserve">í známky vraku, dle § 19, odst. 3 zákona č. 13/1997 Sb., odstraní </w:t>
      </w:r>
      <w:r>
        <w:rPr>
          <w:rStyle w:val="CharacterStyle2"/>
          <w:spacing w:val="4"/>
          <w:sz w:val="23"/>
          <w:szCs w:val="23"/>
          <w:lang w:val="cs-CZ"/>
        </w:rPr>
        <w:t>vozidlo městský obvod Vítkovice na náklady jeho vlastníka</w:t>
      </w:r>
    </w:p>
    <w:p w:rsidR="00000000" w:rsidRDefault="00A4011B">
      <w:pPr>
        <w:pStyle w:val="Style1"/>
        <w:kinsoku w:val="0"/>
        <w:autoSpaceDE/>
        <w:autoSpaceDN/>
        <w:adjustRightInd/>
        <w:spacing w:before="864" w:line="213" w:lineRule="auto"/>
        <w:ind w:left="72"/>
        <w:rPr>
          <w:rStyle w:val="CharacterStyle2"/>
          <w:spacing w:val="6"/>
          <w:sz w:val="23"/>
          <w:szCs w:val="23"/>
          <w:lang w:val="cs-CZ"/>
        </w:rPr>
      </w:pPr>
      <w:r>
        <w:rPr>
          <w:rStyle w:val="CharacterStyle2"/>
          <w:spacing w:val="6"/>
          <w:sz w:val="23"/>
          <w:szCs w:val="23"/>
          <w:lang w:val="cs-CZ"/>
        </w:rPr>
        <w:t xml:space="preserve">V Ostravě-Vítkovicích </w:t>
      </w:r>
      <w:proofErr w:type="gramStart"/>
      <w:r>
        <w:rPr>
          <w:rStyle w:val="CharacterStyle2"/>
          <w:spacing w:val="6"/>
          <w:sz w:val="23"/>
          <w:szCs w:val="23"/>
          <w:lang w:val="cs-CZ"/>
        </w:rPr>
        <w:t>24.03.2014</w:t>
      </w:r>
      <w:proofErr w:type="gramEnd"/>
    </w:p>
    <w:p w:rsidR="00000000" w:rsidRDefault="00A4011B">
      <w:pPr>
        <w:pStyle w:val="Style1"/>
        <w:kinsoku w:val="0"/>
        <w:autoSpaceDE/>
        <w:autoSpaceDN/>
        <w:adjustRightInd/>
        <w:spacing w:before="144" w:after="72"/>
        <w:ind w:left="360" w:right="7272"/>
        <w:jc w:val="both"/>
        <w:rPr>
          <w:rStyle w:val="CharacterStyle2"/>
          <w:rFonts w:ascii="Arial" w:hAnsi="Arial" w:cs="Arial"/>
          <w:b/>
          <w:bCs/>
          <w:spacing w:val="-9"/>
          <w:sz w:val="22"/>
          <w:szCs w:val="22"/>
          <w:lang w:val="cs-CZ"/>
        </w:rPr>
      </w:pPr>
      <w:r>
        <w:rPr>
          <w:rStyle w:val="CharacterStyle2"/>
          <w:rFonts w:ascii="Arial" w:hAnsi="Arial" w:cs="Arial"/>
          <w:b/>
          <w:bCs/>
          <w:spacing w:val="-11"/>
          <w:sz w:val="22"/>
          <w:szCs w:val="22"/>
          <w:lang w:val="cs-CZ"/>
        </w:rPr>
        <w:t xml:space="preserve">Statutární město Ostrava </w:t>
      </w:r>
      <w:r>
        <w:rPr>
          <w:rStyle w:val="CharacterStyle2"/>
          <w:rFonts w:ascii="Arial" w:hAnsi="Arial" w:cs="Arial"/>
          <w:b/>
          <w:bCs/>
          <w:spacing w:val="-12"/>
          <w:sz w:val="22"/>
          <w:szCs w:val="22"/>
          <w:lang w:val="cs-CZ"/>
        </w:rPr>
        <w:t xml:space="preserve">městský obvod Vítkovice </w:t>
      </w:r>
      <w:r>
        <w:rPr>
          <w:rStyle w:val="CharacterStyle2"/>
          <w:rFonts w:ascii="Arial" w:hAnsi="Arial" w:cs="Arial"/>
          <w:b/>
          <w:bCs/>
          <w:spacing w:val="-9"/>
          <w:sz w:val="22"/>
          <w:szCs w:val="22"/>
          <w:lang w:val="cs-CZ"/>
        </w:rPr>
        <w:t>úřad městského obvodu</w:t>
      </w:r>
    </w:p>
    <w:p w:rsidR="00000000" w:rsidRDefault="00A4011B">
      <w:pPr>
        <w:widowControl/>
        <w:kinsoku/>
        <w:autoSpaceDE w:val="0"/>
        <w:autoSpaceDN w:val="0"/>
        <w:adjustRightInd w:val="0"/>
        <w:sectPr w:rsidR="00000000">
          <w:type w:val="continuous"/>
          <w:pgSz w:w="11918" w:h="16854"/>
          <w:pgMar w:top="706" w:right="911" w:bottom="623" w:left="867" w:header="708" w:footer="708" w:gutter="0"/>
          <w:cols w:space="708"/>
          <w:noEndnote/>
        </w:sectPr>
      </w:pPr>
    </w:p>
    <w:p w:rsidR="00000000" w:rsidRDefault="000F7F45">
      <w:pPr>
        <w:pStyle w:val="Style1"/>
        <w:kinsoku w:val="0"/>
        <w:autoSpaceDE/>
        <w:autoSpaceDN/>
        <w:adjustRightInd/>
        <w:spacing w:after="36" w:line="204" w:lineRule="auto"/>
        <w:ind w:left="432"/>
        <w:rPr>
          <w:rStyle w:val="CharacterStyle2"/>
          <w:rFonts w:ascii="Arial" w:hAnsi="Arial" w:cs="Arial"/>
          <w:spacing w:val="-6"/>
          <w:sz w:val="14"/>
          <w:szCs w:val="14"/>
          <w:lang w:val="cs-CZ"/>
        </w:rPr>
      </w:pPr>
      <w:r>
        <w:rPr>
          <w:noProof/>
          <w:lang w:val="cs-CZ"/>
        </w:rPr>
        <w:lastRenderedPageBreak/>
        <w:drawing>
          <wp:anchor distT="0" distB="0" distL="0" distR="0" simplePos="0" relativeHeight="251663360" behindDoc="1" locked="0" layoutInCell="0" allowOverlap="1">
            <wp:simplePos x="0" y="0"/>
            <wp:positionH relativeFrom="column">
              <wp:posOffset>356870</wp:posOffset>
            </wp:positionH>
            <wp:positionV relativeFrom="paragraph">
              <wp:posOffset>255270</wp:posOffset>
            </wp:positionV>
            <wp:extent cx="1124585" cy="463550"/>
            <wp:effectExtent l="0" t="0" r="0" b="0"/>
            <wp:wrapThrough wrapText="bothSides">
              <wp:wrapPolygon edited="0">
                <wp:start x="0" y="0"/>
                <wp:lineTo x="0" y="20416"/>
                <wp:lineTo x="21222" y="20416"/>
                <wp:lineTo x="21222" y="0"/>
                <wp:lineTo x="0" y="0"/>
              </wp:wrapPolygon>
            </wp:wrapThrough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2868295</wp:posOffset>
                </wp:positionV>
                <wp:extent cx="106680" cy="85090"/>
                <wp:effectExtent l="0" t="0" r="0" b="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850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4011B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line="216" w:lineRule="auto"/>
                              <w:rPr>
                                <w:rStyle w:val="CharacterStyle1"/>
                                <w:spacing w:val="-20"/>
                                <w:sz w:val="13"/>
                                <w:szCs w:val="13"/>
                                <w:lang w:val="cs-CZ"/>
                              </w:rPr>
                            </w:pPr>
                            <w:r>
                              <w:rPr>
                                <w:rStyle w:val="CharacterStyle1"/>
                                <w:spacing w:val="-20"/>
                                <w:sz w:val="13"/>
                                <w:szCs w:val="13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Style w:val="CharacterStyle1"/>
                                <w:spacing w:val="-20"/>
                                <w:sz w:val="13"/>
                                <w:szCs w:val="13"/>
                                <w:vertAlign w:val="superscript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Style w:val="CharacterStyle1"/>
                                <w:spacing w:val="-20"/>
                                <w:sz w:val="13"/>
                                <w:szCs w:val="13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18.45pt;margin-top:225.85pt;width:8.4pt;height:6.7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" o:allowincell="f" stroked="f">
                <v:fill opacity="0"/>
                <v:textbox inset="0,0,0,0">
                  <w:txbxContent>
                    <w:p w:rsidR="00000000" w:rsidRDefault="00A4011B">
                      <w:pPr>
                        <w:pStyle w:val="Style2"/>
                        <w:kinsoku w:val="0"/>
                        <w:autoSpaceDE/>
                        <w:autoSpaceDN/>
                        <w:spacing w:line="216" w:lineRule="auto"/>
                        <w:rPr>
                          <w:rStyle w:val="CharacterStyle1"/>
                          <w:spacing w:val="-20"/>
                          <w:sz w:val="13"/>
                          <w:szCs w:val="13"/>
                          <w:lang w:val="cs-CZ"/>
                        </w:rPr>
                      </w:pPr>
                      <w:r>
                        <w:rPr>
                          <w:rStyle w:val="CharacterStyle1"/>
                          <w:spacing w:val="-20"/>
                          <w:sz w:val="13"/>
                          <w:szCs w:val="13"/>
                          <w:lang w:val="cs-CZ"/>
                        </w:rPr>
                        <w:t>1</w:t>
                      </w:r>
                      <w:r>
                        <w:rPr>
                          <w:rStyle w:val="CharacterStyle1"/>
                          <w:spacing w:val="-20"/>
                          <w:sz w:val="13"/>
                          <w:szCs w:val="13"/>
                          <w:vertAlign w:val="superscript"/>
                          <w:lang w:val="cs-CZ"/>
                        </w:rPr>
                        <w:t>1</w:t>
                      </w:r>
                      <w:r>
                        <w:rPr>
                          <w:rStyle w:val="CharacterStyle1"/>
                          <w:spacing w:val="-20"/>
                          <w:sz w:val="13"/>
                          <w:szCs w:val="13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2740025</wp:posOffset>
                </wp:positionV>
                <wp:extent cx="3493135" cy="226695"/>
                <wp:effectExtent l="0" t="0" r="0" b="0"/>
                <wp:wrapSquare wrapText="bothSides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135" cy="226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4011B">
                            <w:pPr>
                              <w:pStyle w:val="Style2"/>
                              <w:tabs>
                                <w:tab w:val="right" w:pos="5496"/>
                              </w:tabs>
                              <w:kinsoku w:val="0"/>
                              <w:autoSpaceDE/>
                              <w:autoSpaceDN/>
                              <w:ind w:left="144"/>
                              <w:rPr>
                                <w:rStyle w:val="CharacterStyle1"/>
                                <w:spacing w:val="10"/>
                                <w:sz w:val="14"/>
                                <w:szCs w:val="14"/>
                                <w:lang w:val="cs-CZ"/>
                              </w:rPr>
                            </w:pPr>
                            <w:r>
                              <w:rPr>
                                <w:rStyle w:val="CharacterStyle1"/>
                                <w:spacing w:val="8"/>
                                <w:sz w:val="14"/>
                                <w:szCs w:val="14"/>
                                <w:lang w:val="cs-CZ"/>
                              </w:rPr>
                              <w:t>Mírové náměstí 1, 703 79 Ostrava</w:t>
                            </w:r>
                            <w:r>
                              <w:rPr>
                                <w:rStyle w:val="CharacterStyle1"/>
                                <w:spacing w:val="8"/>
                                <w:sz w:val="14"/>
                                <w:szCs w:val="1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Style w:val="CharacterStyle1"/>
                                <w:spacing w:val="10"/>
                                <w:sz w:val="14"/>
                                <w:szCs w:val="14"/>
                                <w:lang w:val="cs-CZ"/>
                              </w:rPr>
                              <w:t>IČ 00845451 DIČ CZ 00845451</w:t>
                            </w:r>
                          </w:p>
                          <w:p w:rsidR="00000000" w:rsidRDefault="00A4011B">
                            <w:pPr>
                              <w:pStyle w:val="Style2"/>
                              <w:tabs>
                                <w:tab w:val="right" w:pos="5357"/>
                              </w:tabs>
                              <w:kinsoku w:val="0"/>
                              <w:autoSpaceDE/>
                              <w:autoSpaceDN/>
                              <w:spacing w:line="240" w:lineRule="auto"/>
                              <w:ind w:left="144"/>
                              <w:rPr>
                                <w:rStyle w:val="CharacterStyle1"/>
                                <w:spacing w:val="12"/>
                                <w:sz w:val="14"/>
                                <w:szCs w:val="14"/>
                                <w:lang w:val="cs-CZ"/>
                              </w:rPr>
                            </w:pPr>
                            <w:hyperlink r:id="rId6" w:history="1">
                              <w:r>
                                <w:rPr>
                                  <w:rStyle w:val="CharacterStyle1"/>
                                  <w:color w:val="0000FF"/>
                                  <w:spacing w:val="10"/>
                                  <w:sz w:val="14"/>
                                  <w:szCs w:val="14"/>
                                  <w:u w:val="single"/>
                                  <w:lang w:val="cs-CZ"/>
                                </w:rPr>
                                <w:t>Nww.vitkovice.ostrava.</w:t>
                              </w:r>
                              <w:r>
                                <w:rPr>
                                  <w:rStyle w:val="CharacterStyle1"/>
                                  <w:color w:val="0000FF"/>
                                  <w:spacing w:val="10"/>
                                  <w:sz w:val="14"/>
                                  <w:szCs w:val="14"/>
                                  <w:u w:val="single"/>
                                  <w:lang w:val="cs-CZ"/>
                                </w:rPr>
                                <w:t>cz</w:t>
                              </w:r>
                            </w:hyperlink>
                            <w:r>
                              <w:rPr>
                                <w:rStyle w:val="CharacterStyle1"/>
                                <w:spacing w:val="10"/>
                                <w:sz w:val="14"/>
                                <w:szCs w:val="1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Style w:val="CharacterStyle1"/>
                                <w:spacing w:val="12"/>
                                <w:sz w:val="14"/>
                                <w:szCs w:val="14"/>
                                <w:lang w:val="cs-CZ"/>
                              </w:rPr>
                              <w:t>Číslo účtu 1649309349/0800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0;margin-top:215.75pt;width:275.05pt;height:17.85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" o:allowincell="f" stroked="f">
                <v:fill opacity="0"/>
                <v:textbox inset="0,0,0,0">
                  <w:txbxContent>
                    <w:p w:rsidR="00000000" w:rsidRDefault="00A4011B">
                      <w:pPr>
                        <w:pStyle w:val="Style2"/>
                        <w:tabs>
                          <w:tab w:val="right" w:pos="5496"/>
                        </w:tabs>
                        <w:kinsoku w:val="0"/>
                        <w:autoSpaceDE/>
                        <w:autoSpaceDN/>
                        <w:ind w:left="144"/>
                        <w:rPr>
                          <w:rStyle w:val="CharacterStyle1"/>
                          <w:spacing w:val="10"/>
                          <w:sz w:val="14"/>
                          <w:szCs w:val="14"/>
                          <w:lang w:val="cs-CZ"/>
                        </w:rPr>
                      </w:pPr>
                      <w:r>
                        <w:rPr>
                          <w:rStyle w:val="CharacterStyle1"/>
                          <w:spacing w:val="8"/>
                          <w:sz w:val="14"/>
                          <w:szCs w:val="14"/>
                          <w:lang w:val="cs-CZ"/>
                        </w:rPr>
                        <w:t>Mírové náměstí 1, 703 79 Ostrava</w:t>
                      </w:r>
                      <w:r>
                        <w:rPr>
                          <w:rStyle w:val="CharacterStyle1"/>
                          <w:spacing w:val="8"/>
                          <w:sz w:val="14"/>
                          <w:szCs w:val="14"/>
                          <w:lang w:val="cs-CZ"/>
                        </w:rPr>
                        <w:tab/>
                      </w:r>
                      <w:r>
                        <w:rPr>
                          <w:rStyle w:val="CharacterStyle1"/>
                          <w:spacing w:val="10"/>
                          <w:sz w:val="14"/>
                          <w:szCs w:val="14"/>
                          <w:lang w:val="cs-CZ"/>
                        </w:rPr>
                        <w:t>IČ 00845451 DIČ CZ 00845451</w:t>
                      </w:r>
                    </w:p>
                    <w:p w:rsidR="00000000" w:rsidRDefault="00A4011B">
                      <w:pPr>
                        <w:pStyle w:val="Style2"/>
                        <w:tabs>
                          <w:tab w:val="right" w:pos="5357"/>
                        </w:tabs>
                        <w:kinsoku w:val="0"/>
                        <w:autoSpaceDE/>
                        <w:autoSpaceDN/>
                        <w:spacing w:line="240" w:lineRule="auto"/>
                        <w:ind w:left="144"/>
                        <w:rPr>
                          <w:rStyle w:val="CharacterStyle1"/>
                          <w:spacing w:val="12"/>
                          <w:sz w:val="14"/>
                          <w:szCs w:val="14"/>
                          <w:lang w:val="cs-CZ"/>
                        </w:rPr>
                      </w:pPr>
                      <w:hyperlink r:id="rId7" w:history="1">
                        <w:r>
                          <w:rPr>
                            <w:rStyle w:val="CharacterStyle1"/>
                            <w:color w:val="0000FF"/>
                            <w:spacing w:val="10"/>
                            <w:sz w:val="14"/>
                            <w:szCs w:val="14"/>
                            <w:u w:val="single"/>
                            <w:lang w:val="cs-CZ"/>
                          </w:rPr>
                          <w:t>Nww.vitkovice.ostrava.</w:t>
                        </w:r>
                        <w:r>
                          <w:rPr>
                            <w:rStyle w:val="CharacterStyle1"/>
                            <w:color w:val="0000FF"/>
                            <w:spacing w:val="10"/>
                            <w:sz w:val="14"/>
                            <w:szCs w:val="14"/>
                            <w:u w:val="single"/>
                            <w:lang w:val="cs-CZ"/>
                          </w:rPr>
                          <w:t>cz</w:t>
                        </w:r>
                      </w:hyperlink>
                      <w:r>
                        <w:rPr>
                          <w:rStyle w:val="CharacterStyle1"/>
                          <w:spacing w:val="10"/>
                          <w:sz w:val="14"/>
                          <w:szCs w:val="14"/>
                          <w:lang w:val="cs-CZ"/>
                        </w:rPr>
                        <w:tab/>
                      </w:r>
                      <w:r>
                        <w:rPr>
                          <w:rStyle w:val="CharacterStyle1"/>
                          <w:spacing w:val="12"/>
                          <w:sz w:val="14"/>
                          <w:szCs w:val="14"/>
                          <w:lang w:val="cs-CZ"/>
                        </w:rPr>
                        <w:t>Číslo účtu 1649309349/0800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2784475</wp:posOffset>
                </wp:positionV>
                <wp:extent cx="2106295" cy="310515"/>
                <wp:effectExtent l="0" t="0" r="0" b="0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95" cy="3105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4011B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208" w:lineRule="auto"/>
                              <w:jc w:val="center"/>
                              <w:rPr>
                                <w:rStyle w:val="CharacterStyle2"/>
                                <w:rFonts w:ascii="Arial" w:hAnsi="Arial" w:cs="Arial"/>
                                <w:b/>
                                <w:bCs/>
                                <w:spacing w:val="-33"/>
                                <w:w w:val="125"/>
                                <w:sz w:val="49"/>
                                <w:szCs w:val="49"/>
                                <w:lang w:val="cs-CZ"/>
                              </w:rPr>
                            </w:pPr>
                            <w:r>
                              <w:rPr>
                                <w:rStyle w:val="CharacterStyle2"/>
                                <w:rFonts w:ascii="Arial" w:hAnsi="Arial" w:cs="Arial"/>
                                <w:b/>
                                <w:bCs/>
                                <w:spacing w:val="-33"/>
                                <w:w w:val="125"/>
                                <w:sz w:val="49"/>
                                <w:szCs w:val="49"/>
                                <w:lang w:val="cs-CZ"/>
                              </w:rPr>
                              <w:t>OSTRAVA!!!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361.7pt;margin-top:219.25pt;width:165.85pt;height:24.45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" o:allowincell="f" stroked="f">
                <v:fill opacity="0"/>
                <v:textbox inset="0,0,0,0">
                  <w:txbxContent>
                    <w:p w:rsidR="00000000" w:rsidRDefault="00A4011B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208" w:lineRule="auto"/>
                        <w:jc w:val="center"/>
                        <w:rPr>
                          <w:rStyle w:val="CharacterStyle2"/>
                          <w:rFonts w:ascii="Arial" w:hAnsi="Arial" w:cs="Arial"/>
                          <w:b/>
                          <w:bCs/>
                          <w:spacing w:val="-33"/>
                          <w:w w:val="125"/>
                          <w:sz w:val="49"/>
                          <w:szCs w:val="49"/>
                          <w:lang w:val="cs-CZ"/>
                        </w:rPr>
                      </w:pPr>
                      <w:r>
                        <w:rPr>
                          <w:rStyle w:val="CharacterStyle2"/>
                          <w:rFonts w:ascii="Arial" w:hAnsi="Arial" w:cs="Arial"/>
                          <w:b/>
                          <w:bCs/>
                          <w:spacing w:val="-33"/>
                          <w:w w:val="125"/>
                          <w:sz w:val="49"/>
                          <w:szCs w:val="49"/>
                          <w:lang w:val="cs-CZ"/>
                        </w:rPr>
                        <w:t>OSTRAVA!!!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011B">
        <w:rPr>
          <w:rStyle w:val="CharacterStyle2"/>
          <w:rFonts w:ascii="Arial" w:hAnsi="Arial" w:cs="Arial"/>
          <w:spacing w:val="-6"/>
          <w:sz w:val="14"/>
          <w:szCs w:val="14"/>
          <w:lang w:val="cs-CZ"/>
        </w:rPr>
        <w:t>4-</w:t>
      </w:r>
    </w:p>
    <w:p w:rsidR="00000000" w:rsidRDefault="00A4011B">
      <w:pPr>
        <w:pStyle w:val="Style1"/>
        <w:kinsoku w:val="0"/>
        <w:autoSpaceDE/>
        <w:autoSpaceDN/>
        <w:adjustRightInd/>
        <w:spacing w:line="199" w:lineRule="auto"/>
        <w:jc w:val="right"/>
        <w:rPr>
          <w:rStyle w:val="CharacterStyle2"/>
          <w:rFonts w:ascii="Tahoma" w:hAnsi="Tahoma" w:cs="Tahoma"/>
          <w:b/>
          <w:bCs/>
          <w:spacing w:val="-5"/>
          <w:sz w:val="18"/>
          <w:szCs w:val="18"/>
          <w:lang w:val="cs-CZ"/>
        </w:rPr>
      </w:pPr>
      <w:r>
        <w:rPr>
          <w:rStyle w:val="CharacterStyle2"/>
          <w:spacing w:val="-5"/>
          <w:sz w:val="23"/>
          <w:szCs w:val="23"/>
          <w:lang w:val="cs-CZ"/>
        </w:rPr>
        <w:t xml:space="preserve">Jan </w:t>
      </w:r>
      <w:r>
        <w:rPr>
          <w:rStyle w:val="CharacterStyle2"/>
          <w:rFonts w:ascii="Tahoma" w:hAnsi="Tahoma" w:cs="Tahoma"/>
          <w:b/>
          <w:bCs/>
          <w:spacing w:val="-5"/>
          <w:sz w:val="18"/>
          <w:szCs w:val="18"/>
          <w:lang w:val="cs-CZ"/>
        </w:rPr>
        <w:t>Kubík</w:t>
      </w:r>
    </w:p>
    <w:p w:rsidR="00000000" w:rsidRDefault="00A4011B">
      <w:pPr>
        <w:pStyle w:val="Style1"/>
        <w:kinsoku w:val="0"/>
        <w:autoSpaceDE/>
        <w:autoSpaceDN/>
        <w:adjustRightInd/>
        <w:ind w:left="72"/>
        <w:rPr>
          <w:rStyle w:val="CharacterStyle2"/>
          <w:spacing w:val="2"/>
          <w:sz w:val="22"/>
          <w:szCs w:val="22"/>
          <w:lang w:val="cs-CZ"/>
        </w:rPr>
      </w:pPr>
      <w:r>
        <w:rPr>
          <w:rStyle w:val="CharacterStyle2"/>
          <w:spacing w:val="2"/>
          <w:sz w:val="22"/>
          <w:szCs w:val="22"/>
          <w:lang w:val="cs-CZ"/>
        </w:rPr>
        <w:t>pověřený za: •ováním funkce vedoucího</w:t>
      </w:r>
    </w:p>
    <w:p w:rsidR="00000000" w:rsidRDefault="00A4011B">
      <w:pPr>
        <w:pStyle w:val="Style1"/>
        <w:kinsoku w:val="0"/>
        <w:autoSpaceDE/>
        <w:autoSpaceDN/>
        <w:adjustRightInd/>
        <w:spacing w:line="208" w:lineRule="auto"/>
        <w:ind w:left="72"/>
        <w:rPr>
          <w:rStyle w:val="CharacterStyle2"/>
          <w:sz w:val="22"/>
          <w:szCs w:val="22"/>
          <w:lang w:val="cs-CZ"/>
        </w:rPr>
      </w:pPr>
      <w:r>
        <w:rPr>
          <w:rStyle w:val="CharacterStyle2"/>
          <w:sz w:val="22"/>
          <w:szCs w:val="22"/>
          <w:lang w:val="cs-CZ"/>
        </w:rPr>
        <w:t xml:space="preserve">odboru </w:t>
      </w:r>
      <w:proofErr w:type="spellStart"/>
      <w:r>
        <w:rPr>
          <w:rStyle w:val="CharacterStyle2"/>
          <w:sz w:val="22"/>
          <w:szCs w:val="22"/>
          <w:lang w:val="cs-CZ"/>
        </w:rPr>
        <w:t>ko</w:t>
      </w:r>
      <w:proofErr w:type="spellEnd"/>
      <w:r>
        <w:rPr>
          <w:rStyle w:val="CharacterStyle2"/>
          <w:sz w:val="22"/>
          <w:szCs w:val="22"/>
          <w:lang w:val="cs-CZ"/>
        </w:rPr>
        <w:t xml:space="preserve"> </w:t>
      </w:r>
      <w:proofErr w:type="spellStart"/>
      <w:r>
        <w:rPr>
          <w:rStyle w:val="CharacterStyle2"/>
          <w:sz w:val="22"/>
          <w:szCs w:val="22"/>
          <w:lang w:val="cs-CZ"/>
        </w:rPr>
        <w:t>unálních</w:t>
      </w:r>
      <w:proofErr w:type="spellEnd"/>
      <w:r>
        <w:rPr>
          <w:rStyle w:val="CharacterStyle2"/>
          <w:sz w:val="22"/>
          <w:szCs w:val="22"/>
          <w:lang w:val="cs-CZ"/>
        </w:rPr>
        <w:t xml:space="preserve"> služeb.</w:t>
      </w:r>
    </w:p>
    <w:p w:rsidR="00A4011B" w:rsidRDefault="00A4011B">
      <w:pPr>
        <w:pStyle w:val="Style1"/>
        <w:kinsoku w:val="0"/>
        <w:autoSpaceDE/>
        <w:autoSpaceDN/>
        <w:adjustRightInd/>
        <w:ind w:left="72"/>
        <w:rPr>
          <w:rStyle w:val="CharacterStyle2"/>
          <w:spacing w:val="-3"/>
          <w:sz w:val="22"/>
          <w:szCs w:val="22"/>
          <w:lang w:val="cs-CZ"/>
        </w:rPr>
      </w:pPr>
      <w:r>
        <w:rPr>
          <w:rStyle w:val="CharacterStyle2"/>
          <w:rFonts w:ascii="Arial" w:hAnsi="Arial" w:cs="Arial"/>
          <w:spacing w:val="-3"/>
          <w:sz w:val="19"/>
          <w:szCs w:val="19"/>
          <w:lang w:val="cs-CZ"/>
        </w:rPr>
        <w:t xml:space="preserve">dopravy a </w:t>
      </w:r>
      <w:r>
        <w:rPr>
          <w:rStyle w:val="CharacterStyle2"/>
          <w:spacing w:val="-3"/>
          <w:sz w:val="22"/>
          <w:szCs w:val="22"/>
          <w:lang w:val="cs-CZ"/>
        </w:rPr>
        <w:t>bytového</w:t>
      </w:r>
    </w:p>
    <w:sectPr w:rsidR="00A4011B">
      <w:type w:val="continuous"/>
      <w:pgSz w:w="11918" w:h="16854"/>
      <w:pgMar w:top="706" w:right="6344" w:bottom="623" w:left="8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45"/>
    <w:rsid w:val="000F7F45"/>
    <w:rsid w:val="009C3163"/>
    <w:rsid w:val="00A4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BE10784-40CC-464E-872C-6A5D5939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2">
    <w:name w:val="Style 2"/>
    <w:basedOn w:val="Normln"/>
    <w:uiPriority w:val="99"/>
    <w:pPr>
      <w:kinsoku/>
      <w:autoSpaceDE w:val="0"/>
      <w:autoSpaceDN w:val="0"/>
      <w:spacing w:line="276" w:lineRule="auto"/>
    </w:pPr>
    <w:rPr>
      <w:rFonts w:ascii="Arial" w:hAnsi="Arial" w:cs="Arial"/>
      <w:sz w:val="19"/>
      <w:szCs w:val="19"/>
    </w:rPr>
  </w:style>
  <w:style w:type="paragraph" w:customStyle="1" w:styleId="Style1">
    <w:name w:val="Style 1"/>
    <w:basedOn w:val="Normln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rFonts w:ascii="Arial" w:hAnsi="Arial" w:cs="Arial"/>
      <w:sz w:val="19"/>
      <w:szCs w:val="19"/>
    </w:rPr>
  </w:style>
  <w:style w:type="character" w:customStyle="1" w:styleId="CharacterStyle2">
    <w:name w:val="Character Style 2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ww.vitkovice.ostra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ww.vitkovice.ostrava.cz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dbernatikova@vitkovice.ostrav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spravce1</dc:creator>
  <cp:keywords/>
  <dc:description/>
  <cp:lastModifiedBy>spravce1</cp:lastModifiedBy>
  <cp:revision>4</cp:revision>
  <dcterms:created xsi:type="dcterms:W3CDTF">2014-03-26T12:33:00Z</dcterms:created>
  <dcterms:modified xsi:type="dcterms:W3CDTF">2014-03-26T12:33:00Z</dcterms:modified>
</cp:coreProperties>
</file>