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64" w:rsidRDefault="00E16F64" w:rsidP="00E16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V</w:t>
      </w:r>
      <w:r>
        <w:rPr>
          <w:rFonts w:ascii="Arial,Bold" w:hAnsi="Arial,Bold" w:cs="Arial,Bold"/>
          <w:b/>
          <w:bCs/>
          <w:sz w:val="40"/>
          <w:szCs w:val="40"/>
        </w:rPr>
        <w:t>ě</w:t>
      </w:r>
      <w:r>
        <w:rPr>
          <w:rFonts w:ascii="Arial" w:hAnsi="Arial" w:cs="Arial"/>
          <w:b/>
          <w:bCs/>
          <w:sz w:val="40"/>
          <w:szCs w:val="40"/>
        </w:rPr>
        <w:t>trání po zateplení domu</w:t>
      </w:r>
    </w:p>
    <w:p w:rsidR="00752B66" w:rsidRDefault="00752B66" w:rsidP="00E16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752B66" w:rsidRDefault="00752B66" w:rsidP="00E16F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Zásady</w:t>
      </w:r>
    </w:p>
    <w:p w:rsidR="00752B66" w:rsidRDefault="00752B66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E16F64" w:rsidRPr="00752B66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16F64">
        <w:rPr>
          <w:rFonts w:ascii="Arial" w:hAnsi="Arial" w:cs="Arial"/>
          <w:b/>
          <w:sz w:val="28"/>
          <w:szCs w:val="28"/>
        </w:rPr>
        <w:t xml:space="preserve">pro správné větrání </w:t>
      </w:r>
      <w:r w:rsidRPr="00752B66">
        <w:rPr>
          <w:rFonts w:ascii="Arial" w:hAnsi="Arial" w:cs="Arial"/>
          <w:b/>
          <w:sz w:val="28"/>
          <w:szCs w:val="28"/>
          <w:u w:val="single"/>
        </w:rPr>
        <w:t>bytů v zimním období po instalaci nových plastových oken a zateplení domu:</w:t>
      </w: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b/>
          <w:sz w:val="28"/>
          <w:szCs w:val="28"/>
        </w:rPr>
      </w:pPr>
    </w:p>
    <w:p w:rsid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6F64">
        <w:rPr>
          <w:rFonts w:ascii="Arial" w:hAnsi="Arial" w:cs="Arial"/>
          <w:b/>
          <w:sz w:val="28"/>
          <w:szCs w:val="28"/>
        </w:rPr>
        <w:t>1) Alespoň 3x denně prov</w:t>
      </w:r>
      <w:r w:rsidR="00752B66">
        <w:rPr>
          <w:rFonts w:ascii="Arial" w:hAnsi="Arial" w:cs="Arial"/>
          <w:b/>
          <w:sz w:val="28"/>
          <w:szCs w:val="28"/>
        </w:rPr>
        <w:t>eď</w:t>
      </w:r>
      <w:r w:rsidRPr="00E16F64">
        <w:rPr>
          <w:rFonts w:ascii="Arial" w:hAnsi="Arial" w:cs="Arial"/>
          <w:b/>
          <w:sz w:val="28"/>
          <w:szCs w:val="28"/>
        </w:rPr>
        <w:t>t</w:t>
      </w:r>
      <w:r w:rsidR="00752B66">
        <w:rPr>
          <w:rFonts w:ascii="Arial" w:hAnsi="Arial" w:cs="Arial"/>
          <w:b/>
          <w:sz w:val="28"/>
          <w:szCs w:val="28"/>
        </w:rPr>
        <w:t>e</w:t>
      </w:r>
      <w:r w:rsidRPr="00E16F64">
        <w:rPr>
          <w:rFonts w:ascii="Arial" w:hAnsi="Arial" w:cs="Arial"/>
          <w:b/>
          <w:sz w:val="28"/>
          <w:szCs w:val="28"/>
        </w:rPr>
        <w:t xml:space="preserve"> krátké, cca </w:t>
      </w:r>
      <w:r w:rsidRPr="00752B66">
        <w:rPr>
          <w:rFonts w:ascii="Arial" w:hAnsi="Arial" w:cs="Arial"/>
          <w:b/>
          <w:sz w:val="28"/>
          <w:szCs w:val="28"/>
          <w:u w:val="single"/>
        </w:rPr>
        <w:t>5 minut trvající intenzívní provětrání místností bytu okny dokořán</w:t>
      </w:r>
      <w:r w:rsidRPr="00E16F6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Rychlým intenzivním větráním se ochladí vzduch, ale stěny a podlahy zůstanou teplé</w:t>
      </w:r>
      <w:r w:rsidR="00752B66">
        <w:rPr>
          <w:rFonts w:ascii="Arial" w:hAnsi="Arial" w:cs="Arial"/>
          <w:b/>
          <w:sz w:val="28"/>
          <w:szCs w:val="28"/>
        </w:rPr>
        <w:t xml:space="preserve"> a</w:t>
      </w:r>
      <w:r w:rsidRPr="00E16F64">
        <w:rPr>
          <w:rFonts w:ascii="Arial" w:hAnsi="Arial" w:cs="Arial"/>
          <w:b/>
          <w:sz w:val="28"/>
          <w:szCs w:val="28"/>
        </w:rPr>
        <w:t xml:space="preserve"> po</w:t>
      </w:r>
      <w:r w:rsidR="00752B66"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zavření oken se vzduch rychle ohřeje.</w:t>
      </w: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16F64">
        <w:rPr>
          <w:rFonts w:ascii="Arial" w:hAnsi="Arial" w:cs="Arial"/>
          <w:b/>
          <w:sz w:val="28"/>
          <w:szCs w:val="28"/>
        </w:rPr>
        <w:t xml:space="preserve">2) V </w:t>
      </w:r>
      <w:r w:rsidRPr="00752B66">
        <w:rPr>
          <w:rFonts w:ascii="Arial" w:hAnsi="Arial" w:cs="Arial"/>
          <w:b/>
          <w:sz w:val="28"/>
          <w:szCs w:val="28"/>
          <w:u w:val="single"/>
        </w:rPr>
        <w:t>zimním období maximálně om</w:t>
      </w:r>
      <w:r w:rsidR="00752B66">
        <w:rPr>
          <w:rFonts w:ascii="Arial" w:hAnsi="Arial" w:cs="Arial"/>
          <w:b/>
          <w:sz w:val="28"/>
          <w:szCs w:val="28"/>
          <w:u w:val="single"/>
        </w:rPr>
        <w:t>e</w:t>
      </w:r>
      <w:r w:rsidR="00752B66" w:rsidRPr="00752B66">
        <w:rPr>
          <w:rFonts w:ascii="Arial" w:hAnsi="Arial" w:cs="Arial"/>
          <w:b/>
          <w:sz w:val="28"/>
          <w:szCs w:val="28"/>
          <w:u w:val="single"/>
        </w:rPr>
        <w:t>zte</w:t>
      </w:r>
      <w:r w:rsidRPr="00752B66">
        <w:rPr>
          <w:rFonts w:ascii="Arial" w:hAnsi="Arial" w:cs="Arial"/>
          <w:b/>
          <w:sz w:val="28"/>
          <w:szCs w:val="28"/>
          <w:u w:val="single"/>
        </w:rPr>
        <w:t xml:space="preserve"> používání ventilačního výklopného pootevření oken.</w:t>
      </w:r>
      <w:r w:rsidRPr="00E16F64">
        <w:rPr>
          <w:rFonts w:ascii="Arial" w:hAnsi="Arial" w:cs="Arial"/>
          <w:b/>
          <w:sz w:val="28"/>
          <w:szCs w:val="28"/>
        </w:rPr>
        <w:t xml:space="preserve"> (Místnosti se větrají minimálně, ale silně se ochlazují)</w:t>
      </w:r>
      <w:r w:rsidRPr="00E16F64">
        <w:rPr>
          <w:rFonts w:ascii="Arial" w:hAnsi="Arial" w:cs="Arial"/>
          <w:b/>
          <w:bCs/>
          <w:sz w:val="28"/>
          <w:szCs w:val="28"/>
        </w:rPr>
        <w:t>.</w:t>
      </w: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E16F64">
        <w:rPr>
          <w:rFonts w:ascii="Arial" w:hAnsi="Arial" w:cs="Arial"/>
          <w:b/>
          <w:bCs/>
          <w:i/>
          <w:iCs/>
          <w:sz w:val="32"/>
          <w:szCs w:val="32"/>
        </w:rPr>
        <w:t xml:space="preserve">Proč tyto </w:t>
      </w:r>
      <w:proofErr w:type="gramStart"/>
      <w:r w:rsidRPr="00E16F64">
        <w:rPr>
          <w:rFonts w:ascii="Arial" w:hAnsi="Arial" w:cs="Arial"/>
          <w:b/>
          <w:bCs/>
          <w:i/>
          <w:iCs/>
          <w:sz w:val="32"/>
          <w:szCs w:val="32"/>
        </w:rPr>
        <w:t>zásady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?</w:t>
      </w:r>
      <w:proofErr w:type="gramEnd"/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916A80" w:rsidRPr="00752B66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16F64">
        <w:rPr>
          <w:rFonts w:ascii="Arial" w:hAnsi="Arial" w:cs="Arial"/>
          <w:b/>
          <w:sz w:val="28"/>
          <w:szCs w:val="28"/>
        </w:rPr>
        <w:t>- Větrat se musí.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Nelze opomenout, že větrání, ač jím z místnosti odvádíme drahou tepelnou energii, je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 xml:space="preserve">hygienickou nutností. Větráním je zajištěn přísun čerstvého vzduchu do místnosti </w:t>
      </w:r>
      <w:r w:rsidRPr="00752B66">
        <w:rPr>
          <w:rFonts w:ascii="Arial" w:hAnsi="Arial" w:cs="Arial"/>
          <w:b/>
          <w:sz w:val="28"/>
          <w:szCs w:val="28"/>
          <w:u w:val="single"/>
        </w:rPr>
        <w:t>a odváděny vodní páry, nežádoucí pachy nebo i cigaretový kouř. Celý objem vzduchu v místnosti by měl být minimálně vyměněn jednou za dvě hodiny.</w:t>
      </w: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6F64" w:rsidRPr="00752B66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16F64">
        <w:rPr>
          <w:rFonts w:ascii="Arial" w:hAnsi="Arial" w:cs="Arial"/>
          <w:b/>
          <w:sz w:val="28"/>
          <w:szCs w:val="28"/>
        </w:rPr>
        <w:t>Po výměně oken s odstraněním dříve parazitní ventilace netěsnícími starými okny se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 xml:space="preserve">více negativně projevuje vlhkost vzduchu v bytě. </w:t>
      </w:r>
      <w:r w:rsidRPr="00752B66">
        <w:rPr>
          <w:rFonts w:ascii="Arial" w:hAnsi="Arial" w:cs="Arial"/>
          <w:b/>
          <w:sz w:val="28"/>
          <w:szCs w:val="28"/>
          <w:u w:val="single"/>
        </w:rPr>
        <w:t>Jedinec vydýchá do vzduchu za den kolem 2,5 litru vlhkosti, další se v interiérech objevuje hlavně z vaření, z myček a</w:t>
      </w:r>
    </w:p>
    <w:p w:rsid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52B66">
        <w:rPr>
          <w:rFonts w:ascii="Arial" w:hAnsi="Arial" w:cs="Arial"/>
          <w:b/>
          <w:sz w:val="28"/>
          <w:szCs w:val="28"/>
          <w:u w:val="single"/>
        </w:rPr>
        <w:t>sušiček, ze sušení prádla a při sprchování.</w:t>
      </w:r>
      <w:r w:rsidRPr="00E16F64">
        <w:rPr>
          <w:rFonts w:ascii="Arial" w:hAnsi="Arial" w:cs="Arial"/>
          <w:b/>
          <w:sz w:val="28"/>
          <w:szCs w:val="28"/>
        </w:rPr>
        <w:t xml:space="preserve"> Míra vlhkosti v bytě má zásadní vliv na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subjektivní pocit tepelné pohody lidí:</w:t>
      </w: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6F64">
        <w:rPr>
          <w:rFonts w:ascii="Arial" w:hAnsi="Arial" w:cs="Arial"/>
          <w:b/>
          <w:sz w:val="28"/>
          <w:szCs w:val="28"/>
        </w:rPr>
        <w:t>Čím vyšší je relativní vlhkost v bytě, tím vyšší teplotu člověk potřebuje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pro pocit tepelné pohody, což vyžaduje větší dodávku tepla do bytu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topením.</w:t>
      </w: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6F64">
        <w:rPr>
          <w:rFonts w:ascii="Arial" w:hAnsi="Arial" w:cs="Arial"/>
          <w:b/>
          <w:sz w:val="28"/>
          <w:szCs w:val="28"/>
        </w:rPr>
        <w:t>„Správný vzduch" by měl mít parametry - teplota kolem 20-24°C  (optimálně 21-22°C),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vlhkost 30 až 65 procent (optimálně kolem 45 procent).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6F64">
        <w:rPr>
          <w:rFonts w:ascii="Arial" w:hAnsi="Arial" w:cs="Arial"/>
          <w:b/>
          <w:sz w:val="28"/>
          <w:szCs w:val="28"/>
        </w:rPr>
        <w:lastRenderedPageBreak/>
        <w:t>Užitečné pravidlo - k optimální tepelné pohodě by měl být součet teploty stěn a teploty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vzduchu v dané místnosti rovnat hodnotě 38°C.</w:t>
      </w:r>
    </w:p>
    <w:p w:rsidR="00752B66" w:rsidRPr="00E16F64" w:rsidRDefault="00752B66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52B66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6F64">
        <w:rPr>
          <w:rFonts w:ascii="Arial" w:hAnsi="Arial" w:cs="Arial"/>
          <w:b/>
          <w:sz w:val="28"/>
          <w:szCs w:val="28"/>
        </w:rPr>
        <w:t>Vyšší vlhkost vytváří také podmínky pro vznik plísní a pro existenci baktérií. Plísně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oslabují imunitu lidí a podporují vznik alergií. Plíseň v zateplených domech vzniká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(zejména v zimním období), kondenzuje-li nadměrná vlhkost v místnosti (viz předchozí</w:t>
      </w:r>
      <w:r w:rsidR="00752B66"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bod) na prochlazených místech povrchů zdí, buď vlivem místních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tepelných mostů mezi exteriérem a interiérem domu nebo vlivem nevhodné dlouhodobé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 xml:space="preserve">mikroventilace (zejména při výklopném otevření oken). </w:t>
      </w:r>
    </w:p>
    <w:p w:rsidR="00752B66" w:rsidRDefault="00752B66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52B66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6F64">
        <w:rPr>
          <w:rFonts w:ascii="Arial" w:hAnsi="Arial" w:cs="Arial"/>
          <w:b/>
          <w:sz w:val="28"/>
          <w:szCs w:val="28"/>
        </w:rPr>
        <w:t>Potlačit negativní vliv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vlhkosti lze hlavně opakovanou krátkodobou účinnou intenzívní výměnou vzduchu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v místnostech, při které nedochází k ochlazení zdí a konstrukce domu, a omezením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používání výklopných ventilačních poloh oken v zimním období.</w:t>
      </w:r>
    </w:p>
    <w:p w:rsidR="00752B66" w:rsidRDefault="00752B66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52B66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Zásadní pro pohodu v bytě je i přívod kyslíku a odvod oxidu uhličitého. Zvýšený výskyt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kysličníku uhličitého CO2 zhoršuje soustředění a způsobuje zdravotní potíže. Zdrojem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tohoto plynu je dýchání lidí a plynové spotřebiče. Dospělý člověk vydýchá denně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 xml:space="preserve">průměrně 15 kg vzduchu, to v přepočtu na litry představuje asi 12 tisíc litrů. </w:t>
      </w:r>
    </w:p>
    <w:p w:rsidR="00752B66" w:rsidRDefault="00752B66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6F64" w:rsidRPr="00752B66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16F64">
        <w:rPr>
          <w:rFonts w:ascii="Arial" w:hAnsi="Arial" w:cs="Arial"/>
          <w:b/>
          <w:sz w:val="28"/>
          <w:szCs w:val="28"/>
        </w:rPr>
        <w:t>Zvýšené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množství oxidu uhličitého může navozovat ospalost a únavu, lidé mohou mít bolesti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hlavy, špatně spát a může to gradovat až nevolností. Vyšší koncentrace mohou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 xml:space="preserve">způsobit i potíže s dýcháním. </w:t>
      </w:r>
      <w:r w:rsidRPr="00752B66">
        <w:rPr>
          <w:rFonts w:ascii="Arial" w:hAnsi="Arial" w:cs="Arial"/>
          <w:b/>
          <w:sz w:val="28"/>
          <w:szCs w:val="28"/>
          <w:u w:val="single"/>
        </w:rPr>
        <w:t>Častěji musíte větrat, když je doma víc lidí. Např. v pokoji 5 × 4 metry je 52 m³ vzduchu, což jeden člověk vydýchá za dvě až tři hodiny, deseti lidem stačí jen na čtvrt hodiny. Víc se musí také větrat při vaření, hoření svíček či sušení prádla atd.</w:t>
      </w: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6F64" w:rsidRPr="00E16F64" w:rsidRDefault="00E16F64" w:rsidP="00E16F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16F64">
        <w:rPr>
          <w:rFonts w:ascii="Arial" w:hAnsi="Arial" w:cs="Arial"/>
          <w:b/>
          <w:sz w:val="28"/>
          <w:szCs w:val="28"/>
        </w:rPr>
        <w:t>Používání výklopných poloh oken k větrání je v zimním období nežádoucí, neboť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větrání je minimální, za to vzduch v místnosti je silně ochlazován (zejména u podlahy).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Tím se ochlazují vnitřní povrchy místnosti a vznikají tepelné ztráty. Na ochlazených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površích pak může kondenzovat vlhkost, což vede k plísním. Tento způsob ventilace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16F64">
        <w:rPr>
          <w:rFonts w:ascii="Arial" w:hAnsi="Arial" w:cs="Arial"/>
          <w:b/>
          <w:sz w:val="28"/>
          <w:szCs w:val="28"/>
        </w:rPr>
        <w:t>nevadí v létě, ale v zimě je nežádoucí.</w:t>
      </w:r>
    </w:p>
    <w:sectPr w:rsidR="00E16F64" w:rsidRPr="00E16F64" w:rsidSect="00916A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B7A" w:rsidRDefault="00020B7A" w:rsidP="00C00DD2">
      <w:pPr>
        <w:spacing w:after="0" w:line="240" w:lineRule="auto"/>
      </w:pPr>
      <w:r>
        <w:separator/>
      </w:r>
    </w:p>
  </w:endnote>
  <w:endnote w:type="continuationSeparator" w:id="0">
    <w:p w:rsidR="00020B7A" w:rsidRDefault="00020B7A" w:rsidP="00C0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B7A" w:rsidRDefault="00020B7A" w:rsidP="00C00DD2">
      <w:pPr>
        <w:spacing w:after="0" w:line="240" w:lineRule="auto"/>
      </w:pPr>
      <w:r>
        <w:separator/>
      </w:r>
    </w:p>
  </w:footnote>
  <w:footnote w:type="continuationSeparator" w:id="0">
    <w:p w:rsidR="00020B7A" w:rsidRDefault="00020B7A" w:rsidP="00C0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D2" w:rsidRDefault="00C00DD2">
    <w:pPr>
      <w:pStyle w:val="Zhlav"/>
    </w:pPr>
    <w:r>
      <w:tab/>
    </w:r>
    <w:r>
      <w:tab/>
      <w:t>01/2018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F64"/>
    <w:rsid w:val="00020B7A"/>
    <w:rsid w:val="00097BB7"/>
    <w:rsid w:val="00752B66"/>
    <w:rsid w:val="007F6EE4"/>
    <w:rsid w:val="00916A80"/>
    <w:rsid w:val="0099052C"/>
    <w:rsid w:val="00AB5EBD"/>
    <w:rsid w:val="00C00DD2"/>
    <w:rsid w:val="00DE0607"/>
    <w:rsid w:val="00E16F64"/>
    <w:rsid w:val="00F44FD9"/>
    <w:rsid w:val="00F7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A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0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0DD2"/>
  </w:style>
  <w:style w:type="paragraph" w:styleId="Zpat">
    <w:name w:val="footer"/>
    <w:basedOn w:val="Normln"/>
    <w:link w:val="ZpatChar"/>
    <w:uiPriority w:val="99"/>
    <w:semiHidden/>
    <w:unhideWhenUsed/>
    <w:rsid w:val="00C00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0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skohlerova</dc:creator>
  <cp:lastModifiedBy>skohlerova</cp:lastModifiedBy>
  <cp:revision>4</cp:revision>
  <cp:lastPrinted>2018-01-08T07:10:00Z</cp:lastPrinted>
  <dcterms:created xsi:type="dcterms:W3CDTF">2018-01-05T10:24:00Z</dcterms:created>
  <dcterms:modified xsi:type="dcterms:W3CDTF">2018-01-08T07:28:00Z</dcterms:modified>
</cp:coreProperties>
</file>