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9 k vyhlášce č. 503/2006 Sb. </w:t>
      </w:r>
    </w:p>
    <w:p w:rsidR="006C57AA" w:rsidRDefault="006C57AA" w:rsidP="006C57AA">
      <w:pPr>
        <w:pStyle w:val="Nadpis1"/>
        <w:tabs>
          <w:tab w:val="left" w:pos="4395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6C57AA" w:rsidRDefault="006C57AA" w:rsidP="006C57AA">
      <w:pPr>
        <w:pStyle w:val="Nadpis1"/>
        <w:tabs>
          <w:tab w:val="left" w:pos="4395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B716BA" w:rsidRDefault="006C57AA" w:rsidP="00B716BA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B716BA">
        <w:rPr>
          <w:b/>
          <w:szCs w:val="24"/>
        </w:rPr>
        <w:t>STATUTÁRNÍ MĚSTO OTRAVA</w:t>
      </w:r>
    </w:p>
    <w:p w:rsidR="00B716BA" w:rsidRDefault="00B716BA" w:rsidP="00B716BA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B716BA" w:rsidRDefault="00B716BA" w:rsidP="00B716BA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Mírové náměstí 1</w:t>
      </w:r>
    </w:p>
    <w:p w:rsidR="00B716BA" w:rsidRDefault="00B716BA" w:rsidP="00B716BA">
      <w:pPr>
        <w:ind w:left="4395"/>
        <w:rPr>
          <w:szCs w:val="24"/>
        </w:rPr>
      </w:pPr>
      <w:proofErr w:type="gramStart"/>
      <w:r>
        <w:rPr>
          <w:szCs w:val="24"/>
        </w:rPr>
        <w:t>703 79  Ostrava-Vítkovice</w:t>
      </w:r>
      <w:proofErr w:type="gramEnd"/>
    </w:p>
    <w:p w:rsidR="00B716BA" w:rsidRDefault="00B716BA" w:rsidP="00B716B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</w:p>
    <w:p w:rsidR="006C57AA" w:rsidRDefault="006C57AA" w:rsidP="006C57AA">
      <w:pPr>
        <w:pStyle w:val="Nadpis2"/>
        <w:tabs>
          <w:tab w:val="left" w:pos="709"/>
        </w:tabs>
        <w:rPr>
          <w:rFonts w:ascii="Times New Roman" w:hAnsi="Times New Roman" w:cs="Times New Roman"/>
          <w:i w:val="0"/>
          <w:strike/>
          <w:sz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 w:val="0"/>
        </w:rPr>
        <w:t>ŽÁDOST O  STAVEBNÍ</w:t>
      </w:r>
      <w:proofErr w:type="gramEnd"/>
      <w:r>
        <w:rPr>
          <w:rFonts w:ascii="Times New Roman" w:hAnsi="Times New Roman" w:cs="Times New Roman"/>
          <w:i w:val="0"/>
        </w:rPr>
        <w:t xml:space="preserve">  POVOLENÍ </w:t>
      </w:r>
    </w:p>
    <w:p w:rsidR="006C57AA" w:rsidRDefault="006C57AA" w:rsidP="006C57AA">
      <w:pPr>
        <w:pStyle w:val="nadpiszkona"/>
        <w:spacing w:before="0"/>
        <w:jc w:val="both"/>
        <w:rPr>
          <w:b w:val="0"/>
          <w:sz w:val="20"/>
        </w:rPr>
      </w:pP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110 odst. 1 a 2 zákona č. 183/2006 Sb., o územním plánování a stavebním řádu (stavební zákon), a § 18b vyhlášky č. </w:t>
      </w:r>
      <w:r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3"/>
          <w:numId w:val="22"/>
        </w:numPr>
        <w:tabs>
          <w:tab w:val="num" w:pos="360"/>
        </w:tabs>
        <w:spacing w:before="120" w:after="120"/>
        <w:ind w:hanging="3240"/>
        <w:rPr>
          <w:b/>
        </w:rPr>
      </w:pPr>
      <w:r>
        <w:rPr>
          <w:b/>
        </w:rPr>
        <w:t xml:space="preserve">Identifikační údaje stavebního záměru </w:t>
      </w:r>
    </w:p>
    <w:p w:rsidR="006C57AA" w:rsidRDefault="006C57AA" w:rsidP="006C57AA">
      <w:r>
        <w:t>(název, místo,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2"/>
      </w:pPr>
    </w:p>
    <w:p w:rsidR="006C57AA" w:rsidRDefault="006C57AA" w:rsidP="006C57AA">
      <w:pPr>
        <w:pStyle w:val="Styl2"/>
      </w:pPr>
      <w:r>
        <w:t>II.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……………………..…………..................................................................................................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</w:t>
      </w:r>
      <w:proofErr w:type="gramStart"/>
      <w:r>
        <w:rPr>
          <w:szCs w:val="24"/>
        </w:rPr>
        <w:t>…....…</w:t>
      </w:r>
      <w:proofErr w:type="gramEnd"/>
      <w:r>
        <w:rPr>
          <w:szCs w:val="24"/>
        </w:rPr>
        <w:t>…………..................................................................................................</w:t>
      </w:r>
    </w:p>
    <w:p w:rsidR="006C57AA" w:rsidRDefault="00B716B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P</w:t>
      </w:r>
      <w:r w:rsidR="006C57AA">
        <w:rPr>
          <w:szCs w:val="24"/>
        </w:rPr>
        <w:t xml:space="preserve">odává-li </w:t>
      </w:r>
      <w:proofErr w:type="gramStart"/>
      <w:r w:rsidR="006C57AA">
        <w:rPr>
          <w:szCs w:val="24"/>
        </w:rPr>
        <w:t>žádost  více</w:t>
      </w:r>
      <w:proofErr w:type="gramEnd"/>
      <w:r w:rsidR="006C57AA">
        <w:rPr>
          <w:szCs w:val="24"/>
        </w:rPr>
        <w:t xml:space="preserve">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Stavebník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A7B6C">
        <w:rPr>
          <w:szCs w:val="24"/>
        </w:rPr>
      </w:r>
      <w:r w:rsidR="009A7B6C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 w:after="120"/>
        <w:rPr>
          <w:szCs w:val="24"/>
        </w:rPr>
      </w:pPr>
      <w:r>
        <w:rPr>
          <w:szCs w:val="24"/>
        </w:rPr>
        <w:t>Datová schránka:……………... ……………..................................................................................................</w:t>
      </w:r>
    </w:p>
    <w:p w:rsidR="006C57AA" w:rsidRDefault="006C57AA" w:rsidP="00B716BA">
      <w:pPr>
        <w:pStyle w:val="Styl1Char"/>
      </w:pPr>
    </w:p>
    <w:p w:rsidR="006C57AA" w:rsidRPr="00B716BA" w:rsidRDefault="006C57AA" w:rsidP="00B716BA">
      <w:pPr>
        <w:pStyle w:val="Styl1Char"/>
      </w:pPr>
      <w:r w:rsidRPr="00B716BA">
        <w:t>IV.   Údaje o  stavebním záměru  a jeho popis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nová stavba 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změna dokončené stavby (nástavba, přístavba, stavební úprava) 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soubor staveb 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 podmiňující přeložky sítí technické infrastruktury</w:t>
      </w:r>
    </w:p>
    <w:p w:rsidR="006C57AA" w:rsidRDefault="006C57AA" w:rsidP="006C57AA">
      <w:pPr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stavby zařízení staveniště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stavba byla umístěna </w:t>
      </w:r>
      <w:r>
        <w:t>územním rozhodnutím / územním souhlasem / veřejnoprávní smlouvou,</w:t>
      </w:r>
    </w:p>
    <w:p w:rsidR="006C57AA" w:rsidRDefault="006C57AA" w:rsidP="006C57AA">
      <w:pPr>
        <w:spacing w:before="120"/>
        <w:ind w:firstLine="426"/>
        <w:rPr>
          <w:szCs w:val="24"/>
        </w:rPr>
      </w:pPr>
      <w:r>
        <w:rPr>
          <w:szCs w:val="24"/>
        </w:rPr>
        <w:t xml:space="preserve">které vydal………………………………………………………….……………………………….….. </w:t>
      </w:r>
    </w:p>
    <w:p w:rsidR="006C57AA" w:rsidRDefault="006C57AA" w:rsidP="006C57AA">
      <w:pPr>
        <w:spacing w:before="120"/>
        <w:ind w:firstLine="426"/>
        <w:rPr>
          <w:szCs w:val="24"/>
        </w:rPr>
      </w:pPr>
      <w:r>
        <w:rPr>
          <w:szCs w:val="24"/>
        </w:rPr>
        <w:t xml:space="preserve">dne  ……….………………..… pod č.j. ……………………..…………………..……………….……. 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Základní údaje o stavebním záměru podle projektové dokumentace (</w:t>
      </w:r>
      <w:r>
        <w:t>obec, ulice, číslo popisné / evidenční,</w:t>
      </w:r>
      <w:r>
        <w:rPr>
          <w:szCs w:val="24"/>
        </w:rPr>
        <w:t xml:space="preserve"> účel užívání stavby, zastavěná plocha, počet nadzemních a podzemních podlaží,  výška / hloubka stavby), jeho členění, technickém nebo výrobním zařízení, budoucím provozu a jeho vlivu na zdraví a životní prostředí a o souvisejících opatřeních: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 xml:space="preserve">Změna dokončené stavby (nástavba, přístavba nebo stavební úpravy) se navrhuje z důvodu změny v užívání stavby: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ind w:firstLine="2127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Pokud ano, uvést nový způsob užívání stavby:</w:t>
      </w:r>
      <w:r>
        <w:rPr>
          <w:szCs w:val="24"/>
        </w:rPr>
        <w:t>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 (u staveb obsahujících byty):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Nová výstavba: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bytů………………………………..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Změna dokončené stavby (nástavba, přístavba, stavební úprava):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bytů.…………………….. ……………..………………………………….……………..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bytů, ve kterých se provádí stavební úpravy……..…………………………………….……………..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numPr>
          <w:ilvl w:val="0"/>
          <w:numId w:val="23"/>
        </w:numPr>
        <w:tabs>
          <w:tab w:val="num" w:pos="426"/>
          <w:tab w:val="left" w:pos="4536"/>
          <w:tab w:val="left" w:pos="4706"/>
        </w:tabs>
        <w:spacing w:before="360" w:after="120"/>
        <w:ind w:hanging="1080"/>
        <w:rPr>
          <w:b/>
          <w:szCs w:val="24"/>
        </w:rPr>
      </w:pPr>
      <w:r>
        <w:rPr>
          <w:b/>
          <w:szCs w:val="24"/>
        </w:rPr>
        <w:t xml:space="preserve">U dočasného stavebního záměru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trvání:……………………………………………………………...…………………………………..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Návrh úpravy pozemku po jeho odstranění: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B716BA" w:rsidRDefault="00B716B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pStyle w:val="Textodstavce"/>
        <w:numPr>
          <w:ilvl w:val="0"/>
          <w:numId w:val="23"/>
        </w:numPr>
        <w:tabs>
          <w:tab w:val="clear" w:pos="862"/>
          <w:tab w:val="left" w:pos="567"/>
        </w:tabs>
        <w:spacing w:before="360"/>
        <w:ind w:hanging="1080"/>
        <w:rPr>
          <w:b/>
        </w:rPr>
      </w:pPr>
      <w:proofErr w:type="spellStart"/>
      <w:r>
        <w:rPr>
          <w:b/>
        </w:rPr>
        <w:lastRenderedPageBreak/>
        <w:t>Údaje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místu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stavebního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záměru</w:t>
      </w:r>
      <w:proofErr w:type="spellEnd"/>
      <w:r>
        <w:rPr>
          <w:b/>
        </w:rPr>
        <w:t xml:space="preserve"> </w:t>
      </w:r>
    </w:p>
    <w:p w:rsidR="006C57AA" w:rsidRDefault="006C57AA" w:rsidP="006C57AA">
      <w:pPr>
        <w:pStyle w:val="Textodstavce"/>
        <w:numPr>
          <w:ilvl w:val="0"/>
          <w:numId w:val="0"/>
        </w:numPr>
        <w:spacing w:after="0"/>
        <w:rPr>
          <w:b/>
        </w:rPr>
      </w:pPr>
      <w:r>
        <w:t>(</w:t>
      </w:r>
      <w:proofErr w:type="spellStart"/>
      <w:r>
        <w:t>stavební</w:t>
      </w:r>
      <w:proofErr w:type="spellEnd"/>
      <w:r w:rsidR="009B0E62">
        <w:t xml:space="preserve"> </w:t>
      </w:r>
      <w:proofErr w:type="spellStart"/>
      <w:r>
        <w:t>pozemek</w:t>
      </w:r>
      <w:proofErr w:type="spellEnd"/>
      <w:r>
        <w:t xml:space="preserve">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pozemky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staveniště</w:t>
      </w:r>
      <w:proofErr w:type="spellEnd"/>
      <w:r>
        <w:t xml:space="preserve">) </w:t>
      </w:r>
    </w:p>
    <w:p w:rsidR="006C57AA" w:rsidRDefault="006C57AA" w:rsidP="006C57AA"/>
    <w:tbl>
      <w:tblPr>
        <w:tblW w:w="9915" w:type="dxa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výměra [m²] 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 w:val="22"/>
          <w:szCs w:val="22"/>
        </w:rPr>
        <w:t xml:space="preserve">Jedná-li se o více pozemků, </w:t>
      </w:r>
      <w:r>
        <w:rPr>
          <w:szCs w:val="24"/>
        </w:rPr>
        <w:t xml:space="preserve"> připojují se údaje obsažené v tomto bodě  v samostatné příloze: 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numPr>
          <w:ilvl w:val="0"/>
          <w:numId w:val="23"/>
        </w:numPr>
        <w:tabs>
          <w:tab w:val="num" w:pos="567"/>
        </w:tabs>
        <w:spacing w:before="480" w:after="120"/>
        <w:ind w:left="1077" w:hanging="1077"/>
        <w:rPr>
          <w:b/>
        </w:rPr>
      </w:pPr>
      <w:r>
        <w:rPr>
          <w:b/>
        </w:rPr>
        <w:t xml:space="preserve">Zhotovitel stavebního záměru </w:t>
      </w:r>
      <w:r>
        <w:t>–</w:t>
      </w:r>
      <w:r>
        <w:rPr>
          <w:b/>
        </w:rPr>
        <w:t xml:space="preserve"> stavební podnikatel </w:t>
      </w:r>
    </w:p>
    <w:p w:rsidR="006C57AA" w:rsidRDefault="006C57AA" w:rsidP="006C57AA">
      <w:pPr>
        <w:spacing w:line="360" w:lineRule="auto"/>
      </w:pPr>
      <w:r>
        <w:t>Název a sídlo  stavebního podnikatele (pokud je znám), IČ, bylo-li přiděleno</w:t>
      </w:r>
    </w:p>
    <w:p w:rsidR="006C57AA" w:rsidRDefault="006C57AA" w:rsidP="006C57AA">
      <w: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B716BA" w:rsidRDefault="00B716B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426"/>
          <w:tab w:val="left" w:pos="2013"/>
          <w:tab w:val="left" w:pos="3119"/>
          <w:tab w:val="left" w:pos="4536"/>
        </w:tabs>
        <w:spacing w:before="120"/>
        <w:ind w:left="567" w:hanging="567"/>
        <w:rPr>
          <w:vanish/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426"/>
          <w:tab w:val="left" w:pos="2013"/>
          <w:tab w:val="left" w:pos="3119"/>
          <w:tab w:val="left" w:pos="4536"/>
        </w:tabs>
        <w:spacing w:before="120"/>
        <w:ind w:left="567" w:hanging="567"/>
        <w:rPr>
          <w:vanish/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426"/>
          <w:tab w:val="left" w:pos="2013"/>
          <w:tab w:val="left" w:pos="3119"/>
          <w:tab w:val="left" w:pos="4536"/>
        </w:tabs>
        <w:spacing w:before="120"/>
        <w:ind w:left="567" w:hanging="567"/>
        <w:rPr>
          <w:vanish/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426"/>
          <w:tab w:val="left" w:pos="2013"/>
          <w:tab w:val="left" w:pos="3119"/>
          <w:tab w:val="left" w:pos="4536"/>
        </w:tabs>
        <w:spacing w:before="120"/>
        <w:ind w:left="567" w:hanging="567"/>
        <w:rPr>
          <w:vanish/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426"/>
          <w:tab w:val="left" w:pos="2013"/>
          <w:tab w:val="left" w:pos="3119"/>
          <w:tab w:val="left" w:pos="4536"/>
        </w:tabs>
        <w:spacing w:before="120"/>
        <w:ind w:left="567" w:hanging="567"/>
        <w:rPr>
          <w:vanish/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426"/>
          <w:tab w:val="left" w:pos="2013"/>
          <w:tab w:val="left" w:pos="3119"/>
          <w:tab w:val="left" w:pos="4536"/>
        </w:tabs>
        <w:spacing w:before="120"/>
        <w:ind w:left="567" w:hanging="567"/>
        <w:rPr>
          <w:vanish/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426"/>
          <w:tab w:val="left" w:pos="2013"/>
          <w:tab w:val="left" w:pos="3119"/>
          <w:tab w:val="left" w:pos="4536"/>
        </w:tabs>
        <w:spacing w:before="120"/>
        <w:ind w:left="567" w:hanging="567"/>
        <w:rPr>
          <w:vanish/>
          <w:szCs w:val="24"/>
        </w:rPr>
      </w:pPr>
    </w:p>
    <w:p w:rsidR="00B716BA" w:rsidRPr="00B716BA" w:rsidRDefault="00B716BA" w:rsidP="00B716BA">
      <w:pPr>
        <w:pStyle w:val="Odstavecseseznamem"/>
        <w:numPr>
          <w:ilvl w:val="0"/>
          <w:numId w:val="37"/>
        </w:numPr>
        <w:tabs>
          <w:tab w:val="left" w:pos="567"/>
          <w:tab w:val="left" w:pos="2013"/>
          <w:tab w:val="left" w:pos="3119"/>
          <w:tab w:val="left" w:pos="4536"/>
        </w:tabs>
        <w:spacing w:before="120"/>
        <w:ind w:left="426" w:firstLine="0"/>
        <w:rPr>
          <w:szCs w:val="24"/>
        </w:rPr>
      </w:pPr>
      <w:r>
        <w:rPr>
          <w:b/>
          <w:szCs w:val="24"/>
        </w:rPr>
        <w:t xml:space="preserve">U staveb financovaných z veřejného rozpočtu – jméno a příjmení fyzické osoby </w:t>
      </w:r>
      <w:proofErr w:type="gramStart"/>
      <w:r>
        <w:rPr>
          <w:b/>
          <w:szCs w:val="24"/>
        </w:rPr>
        <w:t>vykonávající       technický</w:t>
      </w:r>
      <w:proofErr w:type="gramEnd"/>
      <w:r>
        <w:rPr>
          <w:b/>
          <w:szCs w:val="24"/>
        </w:rPr>
        <w:t xml:space="preserve"> dozor stavebníka s oprávněním podle zvláštního právního předpisu</w:t>
      </w:r>
    </w:p>
    <w:p w:rsidR="00B716BA" w:rsidRDefault="00B716BA" w:rsidP="00B716BA">
      <w:pPr>
        <w:pStyle w:val="Odstavecseseznamem"/>
        <w:tabs>
          <w:tab w:val="left" w:pos="567"/>
          <w:tab w:val="left" w:pos="2013"/>
          <w:tab w:val="left" w:pos="3119"/>
          <w:tab w:val="left" w:pos="4536"/>
        </w:tabs>
        <w:spacing w:before="120"/>
        <w:ind w:left="426"/>
        <w:rPr>
          <w:b/>
          <w:szCs w:val="24"/>
        </w:rPr>
      </w:pPr>
    </w:p>
    <w:p w:rsidR="00B716BA" w:rsidRPr="00F65CDE" w:rsidRDefault="00F65CDE" w:rsidP="00F65CDE">
      <w:pPr>
        <w:pStyle w:val="Odstavecseseznamem"/>
        <w:tabs>
          <w:tab w:val="left" w:pos="0"/>
          <w:tab w:val="left" w:pos="2013"/>
          <w:tab w:val="left" w:pos="3119"/>
          <w:tab w:val="left" w:pos="4536"/>
        </w:tabs>
        <w:spacing w:before="120" w:line="360" w:lineRule="auto"/>
        <w:ind w:left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7AA" w:rsidRPr="00F65CDE" w:rsidRDefault="006C57AA" w:rsidP="00F65CDE">
      <w:pPr>
        <w:pStyle w:val="Odstavecseseznamem"/>
        <w:numPr>
          <w:ilvl w:val="0"/>
          <w:numId w:val="37"/>
        </w:numPr>
        <w:spacing w:before="480" w:after="120"/>
        <w:rPr>
          <w:b/>
          <w:szCs w:val="24"/>
        </w:rPr>
      </w:pPr>
      <w:r w:rsidRPr="00F65CDE">
        <w:rPr>
          <w:b/>
          <w:szCs w:val="24"/>
        </w:rPr>
        <w:t>Předpokládaný termín zahájení a dokončení stavebního záměru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Zahájení  …</w:t>
      </w:r>
      <w:proofErr w:type="gramEnd"/>
      <w:r>
        <w:rPr>
          <w:szCs w:val="24"/>
        </w:rPr>
        <w:t>……………………………….…………………………………………………………………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Dokončení  …</w:t>
      </w:r>
      <w:proofErr w:type="gramEnd"/>
      <w:r>
        <w:rPr>
          <w:szCs w:val="24"/>
        </w:rPr>
        <w:t>…………………………….…………………………………………………………………</w:t>
      </w:r>
    </w:p>
    <w:p w:rsidR="00F65CDE" w:rsidRDefault="00F65CDE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F65CDE" w:rsidRDefault="00F65CDE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F65CDE" w:rsidRDefault="00F65CDE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Pr="00F65CDE" w:rsidRDefault="006C57AA" w:rsidP="00F65CDE">
      <w:pPr>
        <w:pStyle w:val="Odstavecseseznamem"/>
        <w:numPr>
          <w:ilvl w:val="0"/>
          <w:numId w:val="37"/>
        </w:numPr>
        <w:tabs>
          <w:tab w:val="left" w:pos="540"/>
        </w:tabs>
        <w:spacing w:before="480" w:after="240"/>
        <w:rPr>
          <w:b/>
          <w:szCs w:val="24"/>
        </w:rPr>
      </w:pPr>
      <w:r w:rsidRPr="00F65CDE">
        <w:rPr>
          <w:b/>
          <w:szCs w:val="24"/>
        </w:rPr>
        <w:lastRenderedPageBreak/>
        <w:t>Orientační náklady na provedení stavebního záměru:</w:t>
      </w:r>
      <w:r w:rsidRPr="00F65CDE">
        <w:rPr>
          <w:szCs w:val="24"/>
        </w:rPr>
        <w:t>…………………………</w:t>
      </w:r>
      <w:proofErr w:type="gramStart"/>
      <w:r w:rsidRPr="00F65CDE">
        <w:rPr>
          <w:szCs w:val="24"/>
        </w:rPr>
        <w:t>….........................</w:t>
      </w:r>
      <w:proofErr w:type="gramEnd"/>
    </w:p>
    <w:p w:rsidR="006C57AA" w:rsidRDefault="006C57AA" w:rsidP="006C57AA">
      <w:pPr>
        <w:tabs>
          <w:tab w:val="left" w:pos="540"/>
          <w:tab w:val="left" w:pos="567"/>
        </w:tabs>
        <w:spacing w:before="120" w:after="240"/>
        <w:rPr>
          <w:b/>
          <w:szCs w:val="24"/>
        </w:rPr>
      </w:pPr>
    </w:p>
    <w:p w:rsidR="006C57AA" w:rsidRPr="00F65CDE" w:rsidRDefault="006C57AA" w:rsidP="00F65CDE">
      <w:pPr>
        <w:pStyle w:val="Odstavecseseznamem"/>
        <w:numPr>
          <w:ilvl w:val="0"/>
          <w:numId w:val="37"/>
        </w:numPr>
        <w:tabs>
          <w:tab w:val="left" w:pos="4536"/>
          <w:tab w:val="left" w:pos="4706"/>
        </w:tabs>
        <w:spacing w:before="120"/>
        <w:rPr>
          <w:b/>
          <w:szCs w:val="24"/>
        </w:rPr>
      </w:pPr>
      <w:r w:rsidRPr="00F65CDE">
        <w:rPr>
          <w:b/>
          <w:szCs w:val="24"/>
        </w:rPr>
        <w:t>Užití sousedního pozemku nebo stavby</w:t>
      </w:r>
    </w:p>
    <w:p w:rsidR="006C57AA" w:rsidRDefault="006C57AA" w:rsidP="006C57AA">
      <w:pPr>
        <w:tabs>
          <w:tab w:val="left" w:pos="4536"/>
          <w:tab w:val="left" w:pos="4706"/>
          <w:tab w:val="left" w:pos="7371"/>
        </w:tabs>
        <w:spacing w:before="120"/>
        <w:rPr>
          <w:szCs w:val="24"/>
        </w:rPr>
      </w:pPr>
      <w:r>
        <w:rPr>
          <w:szCs w:val="24"/>
        </w:rPr>
        <w:t xml:space="preserve">K provedení stavebního záměru má být použit sousední pozemek (stavba)     </w:t>
      </w: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  ano    </w:t>
      </w: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spacing w:before="120"/>
        <w:jc w:val="left"/>
        <w:rPr>
          <w:szCs w:val="24"/>
        </w:rPr>
      </w:pPr>
      <w:r>
        <w:rPr>
          <w:szCs w:val="24"/>
        </w:rPr>
        <w:t>Pokud ano, je vyjádření vlastníka této nemovitostí připojeno v samostatné příloze.</w:t>
      </w:r>
    </w:p>
    <w:p w:rsidR="006C57AA" w:rsidRDefault="006C57AA" w:rsidP="006C57AA">
      <w:pPr>
        <w:spacing w:before="120"/>
        <w:rPr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rPr>
          <w:vanish/>
          <w:szCs w:val="24"/>
        </w:rPr>
      </w:pPr>
    </w:p>
    <w:p w:rsidR="00F65CDE" w:rsidRPr="00F65CDE" w:rsidRDefault="00F65CDE" w:rsidP="00F65CDE">
      <w:pPr>
        <w:pStyle w:val="Odstavecseseznamem"/>
        <w:numPr>
          <w:ilvl w:val="0"/>
          <w:numId w:val="39"/>
        </w:numPr>
        <w:spacing w:before="120"/>
        <w:ind w:left="0" w:firstLine="426"/>
        <w:rPr>
          <w:szCs w:val="24"/>
        </w:rPr>
      </w:pPr>
      <w:r>
        <w:rPr>
          <w:b/>
          <w:szCs w:val="24"/>
        </w:rPr>
        <w:t>Posouzení vlivu stavby / její změny na životní prostředí podle zvláštního právního předpisu</w:t>
      </w:r>
    </w:p>
    <w:p w:rsidR="00F65CDE" w:rsidRDefault="00F65CDE" w:rsidP="00F65CDE">
      <w:pPr>
        <w:pStyle w:val="Odstavecseseznamem"/>
        <w:spacing w:before="120"/>
        <w:ind w:left="426"/>
        <w:rPr>
          <w:b/>
          <w:szCs w:val="24"/>
        </w:rPr>
      </w:pPr>
    </w:p>
    <w:p w:rsidR="00F65CDE" w:rsidRDefault="00F65CDE" w:rsidP="00F65CDE">
      <w:pPr>
        <w:pStyle w:val="Odstavecseseznamem"/>
        <w:spacing w:before="120" w:after="120"/>
        <w:ind w:left="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7"/>
      <w:r>
        <w:rPr>
          <w:b/>
          <w:szCs w:val="24"/>
        </w:rPr>
        <w:instrText xml:space="preserve"> FORMCHECKBOX </w:instrText>
      </w:r>
      <w:r w:rsidR="009A7B6C">
        <w:rPr>
          <w:b/>
          <w:szCs w:val="24"/>
        </w:rPr>
      </w:r>
      <w:r w:rsidR="009A7B6C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bookmarkEnd w:id="0"/>
      <w:r>
        <w:rPr>
          <w:b/>
          <w:szCs w:val="24"/>
        </w:rPr>
        <w:tab/>
      </w:r>
      <w:r>
        <w:rPr>
          <w:szCs w:val="24"/>
        </w:rPr>
        <w:t xml:space="preserve">stavba / změna stavby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jejích vlivů na životní prostředí</w:t>
      </w:r>
    </w:p>
    <w:p w:rsidR="00F65CDE" w:rsidRDefault="00F65CDE" w:rsidP="00F65CDE">
      <w:pPr>
        <w:pStyle w:val="Odstavecseseznamem"/>
        <w:spacing w:before="120"/>
        <w:ind w:left="0"/>
        <w:rPr>
          <w:szCs w:val="24"/>
        </w:rPr>
      </w:pPr>
    </w:p>
    <w:p w:rsidR="00F65CDE" w:rsidRDefault="00F65CDE" w:rsidP="00192247">
      <w:pPr>
        <w:pStyle w:val="Odstavecseseznamem"/>
        <w:spacing w:after="60"/>
        <w:ind w:left="1276" w:hanging="567"/>
        <w:rPr>
          <w:szCs w:val="24"/>
        </w:rPr>
      </w:pPr>
      <w:r>
        <w:rPr>
          <w:sz w:val="20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8"/>
      <w:r>
        <w:rPr>
          <w:sz w:val="20"/>
        </w:rPr>
        <w:instrText xml:space="preserve"> FORMCHECKBOX </w:instrText>
      </w:r>
      <w:r w:rsidR="009A7B6C">
        <w:rPr>
          <w:sz w:val="20"/>
        </w:rPr>
      </w:r>
      <w:r w:rsidR="009A7B6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   </w:t>
      </w:r>
      <w:r w:rsidRPr="00F65CDE">
        <w:rPr>
          <w:szCs w:val="24"/>
        </w:rPr>
        <w:t>nevztahuje se na ni zákon č. 100/2001 Sb. ani § 45h a 45i zákona č. 114/1992 Sb.</w:t>
      </w:r>
    </w:p>
    <w:p w:rsidR="00F65CDE" w:rsidRDefault="00F65CDE" w:rsidP="00192247">
      <w:pPr>
        <w:pStyle w:val="Odstavecseseznamem"/>
        <w:spacing w:after="60"/>
        <w:ind w:left="1276" w:hanging="567"/>
        <w:rPr>
          <w:szCs w:val="24"/>
        </w:rPr>
      </w:pPr>
    </w:p>
    <w:p w:rsidR="00F65CDE" w:rsidRDefault="00F65CDE" w:rsidP="00192247">
      <w:pPr>
        <w:pStyle w:val="Odstavecseseznamem"/>
        <w:spacing w:after="60"/>
        <w:ind w:left="1276" w:hanging="567"/>
        <w:rPr>
          <w:szCs w:val="24"/>
        </w:rPr>
      </w:pPr>
      <w:r>
        <w:rPr>
          <w:sz w:val="20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9"/>
      <w:r>
        <w:rPr>
          <w:sz w:val="20"/>
        </w:rPr>
        <w:instrText xml:space="preserve"> FORMCHECKBOX </w:instrText>
      </w:r>
      <w:r w:rsidR="009A7B6C">
        <w:rPr>
          <w:sz w:val="20"/>
        </w:rPr>
      </w:r>
      <w:r w:rsidR="009A7B6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>
        <w:rPr>
          <w:sz w:val="20"/>
        </w:rPr>
        <w:t xml:space="preserve">  </w:t>
      </w:r>
      <w:r>
        <w:rPr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F65CDE" w:rsidRDefault="00F65CDE" w:rsidP="00192247">
      <w:pPr>
        <w:pStyle w:val="Odstavecseseznamem"/>
        <w:spacing w:after="60"/>
        <w:ind w:left="1276" w:hanging="567"/>
        <w:rPr>
          <w:szCs w:val="24"/>
        </w:rPr>
      </w:pPr>
    </w:p>
    <w:p w:rsidR="00192247" w:rsidRDefault="00F65CDE" w:rsidP="00192247">
      <w:pPr>
        <w:pStyle w:val="Odstavecseseznamem"/>
        <w:spacing w:after="120"/>
        <w:ind w:left="1276" w:hanging="567"/>
        <w:rPr>
          <w:szCs w:val="24"/>
        </w:rPr>
      </w:pPr>
      <w:r>
        <w:rPr>
          <w:sz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0"/>
      <w:r>
        <w:rPr>
          <w:sz w:val="20"/>
        </w:rPr>
        <w:instrText xml:space="preserve"> FORMCHECKBOX </w:instrText>
      </w:r>
      <w:r w:rsidR="009A7B6C">
        <w:rPr>
          <w:sz w:val="20"/>
        </w:rPr>
      </w:r>
      <w:r w:rsidR="009A7B6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"/>
      <w:r>
        <w:rPr>
          <w:sz w:val="20"/>
        </w:rPr>
        <w:tab/>
      </w:r>
      <w:r>
        <w:rPr>
          <w:szCs w:val="24"/>
        </w:rPr>
        <w:t>sdělení příslušného úřadu, že stavba / její změna, která je podlimitním záměrem, nepodléhá zjišťovacímu řízení, je-li podle zákona č. 100/2001 Sb. vyžadováno</w:t>
      </w:r>
    </w:p>
    <w:p w:rsidR="00192247" w:rsidRDefault="00192247" w:rsidP="00192247">
      <w:pPr>
        <w:pStyle w:val="Odstavecseseznamem"/>
        <w:spacing w:after="120"/>
        <w:ind w:left="1276" w:hanging="567"/>
        <w:rPr>
          <w:szCs w:val="24"/>
        </w:rPr>
      </w:pPr>
    </w:p>
    <w:p w:rsidR="00192247" w:rsidRPr="00192247" w:rsidRDefault="00192247" w:rsidP="00192247">
      <w:pPr>
        <w:pStyle w:val="Odstavecseseznamem"/>
        <w:spacing w:after="60"/>
        <w:ind w:left="1276" w:hanging="567"/>
        <w:rPr>
          <w:szCs w:val="24"/>
        </w:rPr>
      </w:pPr>
      <w:r>
        <w:rPr>
          <w:sz w:val="20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1"/>
      <w:r>
        <w:rPr>
          <w:sz w:val="20"/>
        </w:rPr>
        <w:instrText xml:space="preserve"> FORMCHECKBOX </w:instrText>
      </w:r>
      <w:r w:rsidR="009A7B6C">
        <w:rPr>
          <w:sz w:val="20"/>
        </w:rPr>
      </w:r>
      <w:r w:rsidR="009A7B6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>
        <w:rPr>
          <w:sz w:val="20"/>
        </w:rPr>
        <w:tab/>
      </w:r>
      <w:r>
        <w:rPr>
          <w:szCs w:val="24"/>
        </w:rPr>
        <w:t>závěr zjišťovacího řízení, kterým se stanoví, že stavba / její změna nemůže mít významný vliv na životní prostředí, pokud je vyžadován podle zákona č. 100/2001 Sb.</w:t>
      </w:r>
    </w:p>
    <w:p w:rsidR="00F65CDE" w:rsidRPr="00F65CDE" w:rsidRDefault="00F65CDE" w:rsidP="00192247">
      <w:pPr>
        <w:pStyle w:val="Odstavecseseznamem"/>
        <w:spacing w:after="60"/>
        <w:ind w:left="1276" w:hanging="567"/>
        <w:rPr>
          <w:szCs w:val="24"/>
        </w:rPr>
      </w:pPr>
    </w:p>
    <w:p w:rsidR="00192247" w:rsidRDefault="00192247" w:rsidP="00192247">
      <w:pPr>
        <w:pStyle w:val="Odstavecseseznamem"/>
        <w:spacing w:before="120"/>
        <w:ind w:left="0"/>
        <w:rPr>
          <w:szCs w:val="24"/>
        </w:rPr>
      </w:pPr>
      <w:r>
        <w:rPr>
          <w:szCs w:val="24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2"/>
      <w:r>
        <w:rPr>
          <w:szCs w:val="24"/>
        </w:rPr>
        <w:instrText xml:space="preserve"> FORMCHECKBOX </w:instrText>
      </w:r>
      <w:r w:rsidR="009A7B6C">
        <w:rPr>
          <w:szCs w:val="24"/>
        </w:rPr>
      </w:r>
      <w:r w:rsidR="009A7B6C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5"/>
      <w:r>
        <w:rPr>
          <w:szCs w:val="24"/>
        </w:rPr>
        <w:tab/>
        <w:t xml:space="preserve">stavba / změna stavby </w:t>
      </w:r>
      <w:r w:rsidRPr="00192247">
        <w:rPr>
          <w:szCs w:val="24"/>
          <w:u w:val="single"/>
        </w:rPr>
        <w:t>vyžaduje</w:t>
      </w:r>
      <w:r>
        <w:rPr>
          <w:szCs w:val="24"/>
        </w:rPr>
        <w:t xml:space="preserve"> posouzení jejích vlivů na životní prostředí:</w:t>
      </w:r>
    </w:p>
    <w:p w:rsidR="00192247" w:rsidRDefault="00192247" w:rsidP="00192247">
      <w:pPr>
        <w:pStyle w:val="Odstavecseseznamem"/>
        <w:spacing w:before="120"/>
        <w:ind w:left="0"/>
        <w:rPr>
          <w:szCs w:val="24"/>
        </w:rPr>
      </w:pPr>
    </w:p>
    <w:p w:rsidR="00192247" w:rsidRDefault="00192247" w:rsidP="00192247">
      <w:pPr>
        <w:pStyle w:val="Odstavecseseznamem"/>
        <w:spacing w:before="120"/>
        <w:ind w:left="426"/>
        <w:rPr>
          <w:szCs w:val="24"/>
        </w:rPr>
      </w:pPr>
      <w:r>
        <w:rPr>
          <w:szCs w:val="24"/>
        </w:rPr>
        <w:tab/>
      </w:r>
      <w:r>
        <w:rPr>
          <w:sz w:val="20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33"/>
      <w:r>
        <w:rPr>
          <w:sz w:val="20"/>
        </w:rPr>
        <w:instrText xml:space="preserve"> FORMCHECKBOX </w:instrText>
      </w:r>
      <w:r w:rsidR="009A7B6C">
        <w:rPr>
          <w:sz w:val="20"/>
        </w:rPr>
      </w:r>
      <w:r w:rsidR="009A7B6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6"/>
      <w:r>
        <w:rPr>
          <w:sz w:val="20"/>
        </w:rPr>
        <w:tab/>
      </w:r>
      <w:r>
        <w:rPr>
          <w:szCs w:val="24"/>
        </w:rPr>
        <w:t>žadatel doloží závazné stanovisko k posouzení vlivů provedení záměru na životní prostředí</w:t>
      </w:r>
    </w:p>
    <w:p w:rsidR="00192247" w:rsidRDefault="00192247" w:rsidP="00192247">
      <w:pPr>
        <w:pStyle w:val="Odstavecseseznamem"/>
        <w:spacing w:before="120"/>
        <w:ind w:left="426"/>
        <w:rPr>
          <w:szCs w:val="24"/>
        </w:rPr>
      </w:pPr>
    </w:p>
    <w:p w:rsidR="00192247" w:rsidRPr="00192247" w:rsidRDefault="00192247" w:rsidP="00192247">
      <w:pPr>
        <w:pStyle w:val="Odstavecseseznamem"/>
        <w:spacing w:before="120"/>
        <w:ind w:left="426"/>
        <w:rPr>
          <w:szCs w:val="24"/>
        </w:rPr>
      </w:pPr>
      <w:r>
        <w:rPr>
          <w:szCs w:val="24"/>
        </w:rPr>
        <w:tab/>
      </w:r>
      <w:r>
        <w:rPr>
          <w:sz w:val="20"/>
        </w:rPr>
        <w:fldChar w:fldCharType="begin">
          <w:ffData>
            <w:name w:val="Zaškrtávací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34"/>
      <w:r>
        <w:rPr>
          <w:sz w:val="20"/>
        </w:rPr>
        <w:instrText xml:space="preserve"> FORMCHECKBOX </w:instrText>
      </w:r>
      <w:r w:rsidR="009A7B6C">
        <w:rPr>
          <w:sz w:val="20"/>
        </w:rPr>
      </w:r>
      <w:r w:rsidR="009A7B6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>
        <w:rPr>
          <w:sz w:val="20"/>
        </w:rPr>
        <w:tab/>
      </w:r>
      <w:r>
        <w:rPr>
          <w:szCs w:val="24"/>
        </w:rPr>
        <w:t>doloží verifikační závazné stanovisko podle § 9a odst. 1 zákona č. 100/2001 Sb.</w:t>
      </w:r>
    </w:p>
    <w:p w:rsidR="006C57AA" w:rsidRDefault="006C57AA" w:rsidP="00192247">
      <w:pPr>
        <w:tabs>
          <w:tab w:val="left" w:pos="426"/>
          <w:tab w:val="left" w:pos="2127"/>
          <w:tab w:val="left" w:pos="3261"/>
        </w:tabs>
        <w:spacing w:before="120"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spacing w:after="240"/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 žádosti o povolení stavby: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192247" w:rsidP="00192247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 xml:space="preserve">Není-li žadatel vlastníkem pozemku nebo stavby a není-li oprávněn ze služebnosti nebo z práva </w:t>
            </w:r>
            <w:r w:rsidR="006C57AA">
              <w:t>stavb</w:t>
            </w:r>
            <w:r>
              <w:t>y požadovaný stavební záměr nebo opatření uskutečnit, dokládá souhlas vlastníka pozemku nebo stavby. Není-li žadatel o povolení změny dokončené stavby jejím vlastníkem, dokládá souhlas vlastníka stavby. K žádosti o povolení změny dokončené stavby v bytovém spoluvlastnictví vlastník jednotky dokládá souhlas společenství</w:t>
            </w:r>
            <w:r w:rsidR="00B15F79">
              <w:t xml:space="preserve"> vlastníků, nebo správce, pokud společenství vlastníků nevzniklo.</w:t>
            </w:r>
          </w:p>
          <w:p w:rsidR="00B15F79" w:rsidRDefault="00B15F79" w:rsidP="00B15F79">
            <w:pPr>
              <w:tabs>
                <w:tab w:val="left" w:pos="-284"/>
                <w:tab w:val="left" w:pos="720"/>
              </w:tabs>
              <w:ind w:left="340"/>
            </w:pPr>
            <w:r>
              <w:t>Souhlas s navrhovaným stavebním záměrem musí být vyznačen na situačním výkresu dokumentace, nebo projektové dokumentace.</w:t>
            </w:r>
          </w:p>
          <w:p w:rsidR="00B15F79" w:rsidRDefault="00B15F79" w:rsidP="00B15F79">
            <w:pPr>
              <w:tabs>
                <w:tab w:val="left" w:pos="-284"/>
                <w:tab w:val="left" w:pos="720"/>
              </w:tabs>
              <w:ind w:left="340"/>
            </w:pPr>
            <w:r>
              <w:t>Souhlas se nedokládá, je-li pro získání potřebných práv k pozemku nebo stavbě pro požadovaný stavební záměr nebo opatření stanoven účel vyvlastnění zákonem.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>Plná moc v případě zastupování stavebníka,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120"/>
              <w:jc w:val="center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B15F79" w:rsidP="00B15F79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>Návrh p</w:t>
            </w:r>
            <w:r w:rsidR="006C57AA">
              <w:t>lán</w:t>
            </w:r>
            <w:r>
              <w:t>u</w:t>
            </w:r>
            <w:r w:rsidR="006C57AA">
              <w:t xml:space="preserve"> kontrolních prohlídek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120"/>
              <w:jc w:val="center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B15F79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 xml:space="preserve">Projektová dokumentace podle přílohy č. </w:t>
            </w:r>
            <w:r w:rsidR="00B15F79">
              <w:t xml:space="preserve">12 k </w:t>
            </w:r>
            <w:r>
              <w:t>vyhláš</w:t>
            </w:r>
            <w:r w:rsidR="00B15F79">
              <w:t>ce</w:t>
            </w:r>
            <w:r>
              <w:t xml:space="preserve"> č. 499/2006 Sb.</w:t>
            </w:r>
            <w:r w:rsidR="00B15F79">
              <w:t xml:space="preserve"> anebo </w:t>
            </w:r>
            <w:proofErr w:type="gramStart"/>
            <w:r w:rsidR="00B15F79">
              <w:t>vyhlášky            č.</w:t>
            </w:r>
            <w:proofErr w:type="gramEnd"/>
            <w:r w:rsidR="00B15F79">
              <w:t xml:space="preserve"> 146/2008 Sb.</w:t>
            </w:r>
          </w:p>
        </w:tc>
      </w:tr>
      <w:tr w:rsidR="006C57AA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</w:p>
          <w:p w:rsidR="00B15F79" w:rsidRDefault="00B15F79">
            <w:pPr>
              <w:spacing w:before="120"/>
            </w:pPr>
          </w:p>
          <w:p w:rsidR="00B15F79" w:rsidRDefault="00B15F79">
            <w:pPr>
              <w:spacing w:before="120"/>
            </w:pPr>
          </w:p>
          <w:p w:rsidR="00B15F79" w:rsidRDefault="00B15F79">
            <w:pPr>
              <w:spacing w:before="120"/>
            </w:pPr>
            <w: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5"/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5F79" w:rsidRDefault="006C57AA" w:rsidP="00B15F79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  <w:p w:rsidR="00B15F79" w:rsidRDefault="00B15F79" w:rsidP="00B15F79">
            <w:pPr>
              <w:numPr>
                <w:ilvl w:val="0"/>
                <w:numId w:val="24"/>
              </w:numPr>
              <w:tabs>
                <w:tab w:val="left" w:pos="-284"/>
                <w:tab w:val="left" w:pos="720"/>
              </w:tabs>
              <w:spacing w:before="120"/>
            </w:pPr>
            <w:r>
              <w:t>Pokud stavba / změna stavby nevyžaduje posouzení jejích vlivů na životní prostřední a vztahuje se na ni zákon č. 100/2001 Sb. nebo § 45h a 45i zákona č. 114/1992 Sb.</w:t>
            </w:r>
          </w:p>
          <w:p w:rsidR="00B15F79" w:rsidRDefault="00B15F79" w:rsidP="00B15F79">
            <w:pPr>
              <w:tabs>
                <w:tab w:val="left" w:pos="-284"/>
                <w:tab w:val="left" w:pos="600"/>
              </w:tabs>
              <w:spacing w:before="120"/>
              <w:ind w:left="600" w:hanging="567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36"/>
            <w:r>
              <w:rPr>
                <w:sz w:val="20"/>
              </w:rPr>
              <w:instrText xml:space="preserve"> FORMCHECKBOX </w:instrText>
            </w:r>
            <w:r w:rsidR="009A7B6C">
              <w:rPr>
                <w:sz w:val="20"/>
              </w:rPr>
            </w:r>
            <w:r w:rsidR="009A7B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   </w:t>
            </w:r>
            <w:r>
              <w:rPr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vyžadováno, nebo</w:t>
            </w:r>
          </w:p>
          <w:p w:rsidR="00B15F79" w:rsidRDefault="00B15F79" w:rsidP="001F6192">
            <w:pPr>
              <w:tabs>
                <w:tab w:val="left" w:pos="-284"/>
                <w:tab w:val="left" w:pos="600"/>
              </w:tabs>
              <w:spacing w:before="120"/>
              <w:ind w:left="600" w:hanging="567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37"/>
            <w:r>
              <w:rPr>
                <w:sz w:val="20"/>
              </w:rPr>
              <w:instrText xml:space="preserve"> FORMCHECKBOX </w:instrText>
            </w:r>
            <w:r w:rsidR="009A7B6C">
              <w:rPr>
                <w:sz w:val="20"/>
              </w:rPr>
            </w:r>
            <w:r w:rsidR="009A7B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="001F6192">
              <w:rPr>
                <w:szCs w:val="24"/>
              </w:rPr>
              <w:t>sdělení příslušného úřadu, že stavby / její změna, která je podlimitním záměrem, nepodléhá zjišťovacímu řízení, pokud je podle zákona č. 100/2001 Sb. vyžadováno, nebo</w:t>
            </w:r>
          </w:p>
          <w:p w:rsidR="001F6192" w:rsidRPr="001F6192" w:rsidRDefault="001F6192" w:rsidP="001F6192">
            <w:pPr>
              <w:tabs>
                <w:tab w:val="left" w:pos="-284"/>
                <w:tab w:val="left" w:pos="600"/>
              </w:tabs>
              <w:spacing w:before="120"/>
              <w:ind w:left="600" w:hanging="567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38"/>
            <w:r>
              <w:rPr>
                <w:sz w:val="20"/>
              </w:rPr>
              <w:instrText xml:space="preserve"> FORMCHECKBOX </w:instrText>
            </w:r>
            <w:r w:rsidR="009A7B6C">
              <w:rPr>
                <w:sz w:val="20"/>
              </w:rPr>
            </w:r>
            <w:r w:rsidR="009A7B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  </w:t>
            </w:r>
            <w:r>
              <w:rPr>
                <w:szCs w:val="24"/>
              </w:rPr>
              <w:t xml:space="preserve"> 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6C57AA">
            <w:pPr>
              <w:numPr>
                <w:ilvl w:val="0"/>
                <w:numId w:val="24"/>
              </w:numPr>
              <w:tabs>
                <w:tab w:val="left" w:pos="-284"/>
              </w:tabs>
              <w:spacing w:before="120"/>
            </w:pPr>
            <w:r>
              <w:t>Další přílohy podle části A</w:t>
            </w:r>
          </w:p>
          <w:p w:rsidR="006C57AA" w:rsidRDefault="006C57AA">
            <w:pPr>
              <w:tabs>
                <w:tab w:val="left" w:pos="4536"/>
                <w:tab w:val="left" w:pos="4706"/>
              </w:tabs>
              <w:spacing w:before="120" w:after="120"/>
              <w:ind w:left="369" w:hanging="902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  <w:r>
              <w:t xml:space="preserve">     </w:t>
            </w: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A7B6C">
              <w:rPr>
                <w:b/>
                <w:szCs w:val="24"/>
              </w:rPr>
            </w:r>
            <w:r w:rsidR="009A7B6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  </w:t>
            </w:r>
            <w:r>
              <w:t>k bodu II. žádosti</w:t>
            </w:r>
          </w:p>
          <w:p w:rsidR="006C57AA" w:rsidRDefault="006C57AA">
            <w:pPr>
              <w:spacing w:after="120"/>
              <w:ind w:left="366" w:hanging="899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  <w:r>
              <w:t xml:space="preserve">     </w:t>
            </w: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A7B6C">
              <w:rPr>
                <w:b/>
                <w:szCs w:val="24"/>
              </w:rPr>
            </w:r>
            <w:r w:rsidR="009A7B6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  </w:t>
            </w:r>
            <w:r>
              <w:t>k bodu VI. žádosti</w:t>
            </w:r>
          </w:p>
          <w:p w:rsidR="006C57AA" w:rsidRDefault="006C57AA">
            <w:pPr>
              <w:spacing w:after="120"/>
              <w:ind w:left="366" w:hanging="899"/>
            </w:pPr>
            <w: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7B6C">
              <w:fldChar w:fldCharType="separate"/>
            </w:r>
            <w:r>
              <w:fldChar w:fldCharType="end"/>
            </w:r>
            <w:r>
              <w:t xml:space="preserve">     </w:t>
            </w: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A7B6C">
              <w:rPr>
                <w:b/>
                <w:szCs w:val="24"/>
              </w:rPr>
            </w:r>
            <w:r w:rsidR="009A7B6C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  </w:t>
            </w:r>
            <w:r>
              <w:t>k bodu X</w:t>
            </w:r>
            <w:r w:rsidR="009A7B6C">
              <w:t>I</w:t>
            </w:r>
            <w:bookmarkStart w:id="12" w:name="_GoBack"/>
            <w:bookmarkEnd w:id="12"/>
            <w:r>
              <w:t>. žádosti</w:t>
            </w:r>
          </w:p>
          <w:p w:rsidR="006C57AA" w:rsidRDefault="006C57AA">
            <w:pPr>
              <w:spacing w:after="120"/>
              <w:ind w:left="366" w:hanging="899"/>
            </w:pPr>
          </w:p>
          <w:p w:rsidR="006C57AA" w:rsidRDefault="006C57AA">
            <w:pPr>
              <w:spacing w:after="120"/>
              <w:ind w:left="366" w:hanging="899"/>
            </w:pPr>
            <w:r>
              <w:t>“.</w:t>
            </w:r>
          </w:p>
        </w:tc>
      </w:tr>
    </w:tbl>
    <w:p w:rsidR="006C57AA" w:rsidRDefault="006C57AA" w:rsidP="006C57AA">
      <w:pPr>
        <w:spacing w:before="120" w:after="120"/>
      </w:pPr>
    </w:p>
    <w:p w:rsidR="00837491" w:rsidRDefault="00837491" w:rsidP="00E213B1"/>
    <w:sectPr w:rsidR="00837491" w:rsidSect="00E213B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930B3"/>
    <w:multiLevelType w:val="hybridMultilevel"/>
    <w:tmpl w:val="F8E8731C"/>
    <w:lvl w:ilvl="0" w:tplc="1C4278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A1153"/>
    <w:multiLevelType w:val="hybridMultilevel"/>
    <w:tmpl w:val="F8C682E6"/>
    <w:lvl w:ilvl="0" w:tplc="1C4278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D2EE7"/>
    <w:multiLevelType w:val="hybridMultilevel"/>
    <w:tmpl w:val="15C47154"/>
    <w:lvl w:ilvl="0" w:tplc="1C42786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3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32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4"/>
  </w:num>
  <w:num w:numId="37">
    <w:abstractNumId w:val="27"/>
  </w:num>
  <w:num w:numId="38">
    <w:abstractNumId w:val="15"/>
  </w:num>
  <w:num w:numId="39">
    <w:abstractNumId w:val="28"/>
  </w:num>
  <w:num w:numId="40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192247"/>
    <w:rsid w:val="001F6192"/>
    <w:rsid w:val="003E17E6"/>
    <w:rsid w:val="006C57AA"/>
    <w:rsid w:val="00837491"/>
    <w:rsid w:val="00843E56"/>
    <w:rsid w:val="00894515"/>
    <w:rsid w:val="008F2F45"/>
    <w:rsid w:val="009A7B6C"/>
    <w:rsid w:val="009B0E62"/>
    <w:rsid w:val="009C456C"/>
    <w:rsid w:val="009F77A6"/>
    <w:rsid w:val="00B15F79"/>
    <w:rsid w:val="00B716BA"/>
    <w:rsid w:val="00D70CBD"/>
    <w:rsid w:val="00E213B1"/>
    <w:rsid w:val="00EA7ED9"/>
    <w:rsid w:val="00F2122A"/>
    <w:rsid w:val="00F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B716BA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B716BA"/>
    <w:pPr>
      <w:tabs>
        <w:tab w:val="left" w:pos="-284"/>
      </w:tabs>
      <w:spacing w:before="12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B716BA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B716BA"/>
    <w:pPr>
      <w:tabs>
        <w:tab w:val="left" w:pos="-284"/>
      </w:tabs>
      <w:spacing w:before="12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1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E016-DC4A-4F30-9BE5-26F8D97D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2426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6</cp:revision>
  <dcterms:created xsi:type="dcterms:W3CDTF">2013-03-18T12:09:00Z</dcterms:created>
  <dcterms:modified xsi:type="dcterms:W3CDTF">2018-05-21T08:45:00Z</dcterms:modified>
</cp:coreProperties>
</file>